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28F6" w14:textId="77777777" w:rsidR="0096634E" w:rsidRPr="00176869" w:rsidRDefault="00E377CA" w:rsidP="006003F2">
      <w:pPr>
        <w:pStyle w:val="OZNPROJEKTUwskazaniedatylubwersjiprojektu"/>
        <w:keepNext/>
      </w:pPr>
      <w:r w:rsidRPr="00176869">
        <w:t>Projekt</w:t>
      </w:r>
      <w:r>
        <w:t xml:space="preserve"> z dnia 29.04.2022 r.</w:t>
      </w:r>
    </w:p>
    <w:p w14:paraId="31A0455A" w14:textId="77777777" w:rsidR="008D39E6" w:rsidRDefault="00E377CA" w:rsidP="00C77BFB">
      <w:pPr>
        <w:pStyle w:val="OZNPROJEKTUwskazaniedatylubwersjiprojektu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9166EF" w14:textId="77777777" w:rsidR="008D39E6" w:rsidRPr="002D72A8" w:rsidRDefault="00E377CA" w:rsidP="008D39E6">
      <w:pPr>
        <w:pStyle w:val="OZNRODZAKTUtznustawalubrozporzdzenieiorganwydajcy"/>
      </w:pPr>
      <w:r w:rsidRPr="002D72A8">
        <w:t>USTAWA</w:t>
      </w:r>
    </w:p>
    <w:p w14:paraId="2126C57A" w14:textId="77777777" w:rsidR="008D39E6" w:rsidRPr="002D72A8" w:rsidRDefault="00E377CA" w:rsidP="008D39E6">
      <w:pPr>
        <w:pStyle w:val="DATAAKTUdatauchwalenialubwydaniaaktu"/>
      </w:pPr>
      <w:r w:rsidRPr="002D72A8">
        <w:t xml:space="preserve">z dnia </w:t>
      </w:r>
    </w:p>
    <w:p w14:paraId="6772AD76" w14:textId="77777777" w:rsidR="008D39E6" w:rsidRPr="002D72A8" w:rsidRDefault="00E377CA" w:rsidP="0070697E">
      <w:pPr>
        <w:pStyle w:val="TYTUAKTUprzedmiotregulacjiustawylubrozporzdzenia"/>
      </w:pPr>
      <w:r w:rsidRPr="002D72A8">
        <w:t xml:space="preserve">o zmianie ustawy – Karta Nauczyciela </w:t>
      </w:r>
      <w:r w:rsidRPr="0070697E">
        <w:t xml:space="preserve">oraz </w:t>
      </w:r>
      <w:r>
        <w:t xml:space="preserve">ustawy </w:t>
      </w:r>
      <w:r w:rsidRPr="007643EF">
        <w:t>o dochodach jednostek samorządu terytorialnego</w:t>
      </w:r>
    </w:p>
    <w:p w14:paraId="35758765" w14:textId="77777777" w:rsidR="008D39E6" w:rsidRPr="002D72A8" w:rsidRDefault="00E377CA" w:rsidP="008D39E6">
      <w:pPr>
        <w:pStyle w:val="ARTartustawynprozporzdzenia"/>
      </w:pPr>
      <w:r w:rsidRPr="000C2F98">
        <w:rPr>
          <w:rStyle w:val="Ppogrubienie"/>
        </w:rPr>
        <w:t>Art. 1.</w:t>
      </w:r>
      <w:r w:rsidRPr="002D72A8">
        <w:t xml:space="preserve"> W ustawie z dnia 26 stycznia 1982 r. – Karta Nauczyciela (Dz. U. z 20</w:t>
      </w:r>
      <w:r>
        <w:t>21</w:t>
      </w:r>
      <w:r w:rsidRPr="002D72A8">
        <w:t xml:space="preserve"> r. poz. </w:t>
      </w:r>
      <w:r>
        <w:t>1762</w:t>
      </w:r>
      <w:r w:rsidRPr="002D72A8">
        <w:t>) wprowadza się następujące zmiany:</w:t>
      </w:r>
    </w:p>
    <w:p w14:paraId="78D80D5F" w14:textId="77777777" w:rsidR="00D638A6" w:rsidRDefault="00E377CA" w:rsidP="008D39E6">
      <w:pPr>
        <w:pStyle w:val="PKTpunkt"/>
      </w:pPr>
      <w:r w:rsidRPr="002D72A8">
        <w:t>1)</w:t>
      </w:r>
      <w:r w:rsidRPr="002D72A8">
        <w:tab/>
        <w:t xml:space="preserve">w art. </w:t>
      </w:r>
      <w:r>
        <w:t>3:</w:t>
      </w:r>
    </w:p>
    <w:p w14:paraId="1385F3FE" w14:textId="77777777" w:rsidR="008D39E6" w:rsidRDefault="00E377CA" w:rsidP="00D638A6">
      <w:pPr>
        <w:pStyle w:val="LITlitera"/>
      </w:pPr>
      <w:r>
        <w:t>a)</w:t>
      </w:r>
      <w:r>
        <w:tab/>
        <w:t>uchyla się pkt 3 i 3a,</w:t>
      </w:r>
    </w:p>
    <w:p w14:paraId="14EE2221" w14:textId="77777777" w:rsidR="00D638A6" w:rsidRDefault="00E377CA" w:rsidP="00D638A6">
      <w:pPr>
        <w:pStyle w:val="LITlitera"/>
      </w:pPr>
      <w:r>
        <w:t>b)</w:t>
      </w:r>
      <w:r>
        <w:tab/>
        <w:t>pkt 6 otrzymuje brzmienie:</w:t>
      </w:r>
    </w:p>
    <w:p w14:paraId="0EA01113" w14:textId="77777777" w:rsidR="00D638A6" w:rsidRDefault="00E377CA" w:rsidP="00D638A6">
      <w:pPr>
        <w:pStyle w:val="ZLITPKTzmpktliter"/>
      </w:pPr>
      <w:r w:rsidRPr="00972F8A">
        <w:t>„</w:t>
      </w:r>
      <w:r>
        <w:t>6)</w:t>
      </w:r>
      <w:r>
        <w:tab/>
        <w:t xml:space="preserve">stopniu naukowym </w:t>
      </w:r>
      <w:r w:rsidRPr="0032539F">
        <w:t>–</w:t>
      </w:r>
      <w:r>
        <w:t xml:space="preserve"> rozumie się przez to</w:t>
      </w:r>
      <w:r w:rsidRPr="000A137C">
        <w:t xml:space="preserve"> </w:t>
      </w:r>
      <w:r>
        <w:t>stopień naukowy lub stopień w zakresie sztuki, o których mowa w art. 177 ust. 1 pkt 1 ustawy z dnia</w:t>
      </w:r>
      <w:r w:rsidRPr="008425FE">
        <w:t xml:space="preserve"> 20 lipca 2018 r. </w:t>
      </w:r>
      <w:r w:rsidRPr="000B0EF3">
        <w:t>–</w:t>
      </w:r>
      <w:r w:rsidRPr="008425FE">
        <w:t xml:space="preserve"> Prawo o szkolnictwie wyższym i nauce (Dz.</w:t>
      </w:r>
      <w:r>
        <w:t xml:space="preserve"> </w:t>
      </w:r>
      <w:r w:rsidRPr="008425FE">
        <w:t>U. z 202</w:t>
      </w:r>
      <w:r>
        <w:t>2</w:t>
      </w:r>
      <w:r w:rsidRPr="008425FE">
        <w:t xml:space="preserve"> r.</w:t>
      </w:r>
      <w:r>
        <w:t xml:space="preserve"> poz. 574, 583, 655, 682 i 807</w:t>
      </w:r>
      <w:r w:rsidRPr="008425FE">
        <w:t>)</w:t>
      </w:r>
      <w:r>
        <w:t>;</w:t>
      </w:r>
      <w:r w:rsidRPr="00972F8A">
        <w:t>”</w:t>
      </w:r>
      <w:r>
        <w:t>;</w:t>
      </w:r>
    </w:p>
    <w:p w14:paraId="2DBBCB83" w14:textId="77777777" w:rsidR="008D39E6" w:rsidRDefault="00E377CA" w:rsidP="008D39E6">
      <w:pPr>
        <w:pStyle w:val="PKTpunkt"/>
      </w:pPr>
      <w:r w:rsidRPr="002D72A8">
        <w:t>2)</w:t>
      </w:r>
      <w:r w:rsidRPr="002D72A8">
        <w:tab/>
        <w:t xml:space="preserve">w art. </w:t>
      </w:r>
      <w:r>
        <w:t xml:space="preserve">6a: </w:t>
      </w:r>
    </w:p>
    <w:p w14:paraId="187B309E" w14:textId="77777777" w:rsidR="008D39E6" w:rsidRDefault="00E377CA" w:rsidP="008D39E6">
      <w:pPr>
        <w:pStyle w:val="LITlitera"/>
      </w:pPr>
      <w:r>
        <w:t>a)</w:t>
      </w:r>
      <w:r>
        <w:tab/>
        <w:t>ust. 1 otrzymuje brzmienie:</w:t>
      </w:r>
    </w:p>
    <w:p w14:paraId="4904D093" w14:textId="77777777" w:rsidR="008D39E6" w:rsidRDefault="00E377CA" w:rsidP="008D39E6">
      <w:pPr>
        <w:pStyle w:val="ZLITUSTzmustliter"/>
      </w:pPr>
      <w:r w:rsidRPr="00972F8A">
        <w:t>„1. Praca nauczyciela podlega ocenie. Ocena pracy nauczyciela może być dokonana w każdym czasie, nie wcześniej jednak niż po upływie roku od dokonania oceny poprzedniej, z inicjatywy dyrektora szkoły lub na wniosek:</w:t>
      </w:r>
    </w:p>
    <w:p w14:paraId="58C27390" w14:textId="77777777" w:rsidR="008D39E6" w:rsidRPr="0032539F" w:rsidRDefault="00E377CA" w:rsidP="008D39E6">
      <w:pPr>
        <w:pStyle w:val="ZLITPKTzmpktliter"/>
      </w:pPr>
      <w:r w:rsidRPr="0032539F">
        <w:t>1)</w:t>
      </w:r>
      <w:r w:rsidRPr="0032539F">
        <w:tab/>
        <w:t>nauczyciela;</w:t>
      </w:r>
    </w:p>
    <w:p w14:paraId="36D84530" w14:textId="77777777" w:rsidR="008D39E6" w:rsidRPr="0032539F" w:rsidRDefault="00E377CA" w:rsidP="008D39E6">
      <w:pPr>
        <w:pStyle w:val="ZLITPKTzmpktliter"/>
      </w:pPr>
      <w:r w:rsidRPr="0032539F">
        <w:t>2)</w:t>
      </w:r>
      <w:r w:rsidRPr="0032539F">
        <w:tab/>
        <w:t>organu sprawującego nadzór pedagogiczny, a w przypadku nauczycieli placówek doskonalenia nauczycieli – kuratora oświaty;</w:t>
      </w:r>
    </w:p>
    <w:p w14:paraId="21E30F2B" w14:textId="77777777" w:rsidR="008D39E6" w:rsidRPr="0032539F" w:rsidRDefault="00E377CA" w:rsidP="008D39E6">
      <w:pPr>
        <w:pStyle w:val="ZLITPKTzmpktliter"/>
      </w:pPr>
      <w:r w:rsidRPr="0032539F">
        <w:t>3)</w:t>
      </w:r>
      <w:r w:rsidRPr="0032539F">
        <w:tab/>
        <w:t>organu prowadzącego szkołę;</w:t>
      </w:r>
    </w:p>
    <w:p w14:paraId="1EC99819" w14:textId="77777777" w:rsidR="008D39E6" w:rsidRPr="0032539F" w:rsidRDefault="00E377CA" w:rsidP="008D39E6">
      <w:pPr>
        <w:pStyle w:val="ZLITPKTzmpktliter"/>
      </w:pPr>
      <w:r w:rsidRPr="0032539F">
        <w:t>4)</w:t>
      </w:r>
      <w:r w:rsidRPr="0032539F">
        <w:tab/>
        <w:t>rady szkoły;</w:t>
      </w:r>
    </w:p>
    <w:p w14:paraId="36DCC8C1" w14:textId="77777777" w:rsidR="008D39E6" w:rsidRDefault="00E377CA" w:rsidP="008D39E6">
      <w:pPr>
        <w:pStyle w:val="ZLITPKTzmpktliter"/>
      </w:pPr>
      <w:r w:rsidRPr="0032539F">
        <w:t>5)</w:t>
      </w:r>
      <w:r w:rsidRPr="0032539F">
        <w:tab/>
        <w:t>rady rodziców</w:t>
      </w:r>
      <w:r>
        <w:t>.</w:t>
      </w:r>
      <w:r w:rsidRPr="00972F8A">
        <w:t>”</w:t>
      </w:r>
      <w:r>
        <w:t>,</w:t>
      </w:r>
    </w:p>
    <w:p w14:paraId="4F0E6D81" w14:textId="77777777" w:rsidR="008D39E6" w:rsidRPr="00D05A5D" w:rsidRDefault="00E377CA" w:rsidP="008D39E6">
      <w:pPr>
        <w:pStyle w:val="LITlitera"/>
      </w:pPr>
      <w:r>
        <w:t>b)</w:t>
      </w:r>
      <w:r>
        <w:tab/>
        <w:t>po ust. 1d dodaje się ust. 1da</w:t>
      </w:r>
      <w:r w:rsidRPr="000A3ABA">
        <w:t>–</w:t>
      </w:r>
      <w:r>
        <w:t>1dh</w:t>
      </w:r>
      <w:r w:rsidRPr="00D05A5D">
        <w:t xml:space="preserve"> w brzmieniu:</w:t>
      </w:r>
    </w:p>
    <w:p w14:paraId="778BBC16" w14:textId="77777777" w:rsidR="008D39E6" w:rsidRPr="002B7E25" w:rsidRDefault="00E377CA" w:rsidP="008D39E6">
      <w:pPr>
        <w:pStyle w:val="ZLITUSTzmustliter"/>
      </w:pPr>
      <w:r w:rsidRPr="00972F8A">
        <w:t>„</w:t>
      </w:r>
      <w:r w:rsidRPr="002B7E25">
        <w:t xml:space="preserve">1da. </w:t>
      </w:r>
      <w:r>
        <w:t>D</w:t>
      </w:r>
      <w:r w:rsidRPr="002B7E25">
        <w:t xml:space="preserve">yrektor szkoły dokonuje oceny pracy nauczyciela </w:t>
      </w:r>
      <w:r>
        <w:t>w</w:t>
      </w:r>
      <w:r w:rsidRPr="002B7E25">
        <w:t xml:space="preserve"> drugim </w:t>
      </w:r>
      <w:r>
        <w:t xml:space="preserve">oraz ostatnim </w:t>
      </w:r>
      <w:r w:rsidRPr="002B7E25">
        <w:t>roku odbywania przygotowania do zawodu nauczyciela</w:t>
      </w:r>
      <w:r>
        <w:t xml:space="preserve">, a w przypadkach, </w:t>
      </w:r>
      <w:r w:rsidRPr="002869B5">
        <w:t xml:space="preserve">o których mowa w art. 9fa ust. </w:t>
      </w:r>
      <w:r>
        <w:t>8</w:t>
      </w:r>
      <w:r w:rsidRPr="002869B5">
        <w:t xml:space="preserve"> i </w:t>
      </w:r>
      <w:r>
        <w:t xml:space="preserve">10 oraz art. </w:t>
      </w:r>
      <w:r w:rsidRPr="002869B5">
        <w:t>9g ust. 7b</w:t>
      </w:r>
      <w:r>
        <w:t xml:space="preserve"> </w:t>
      </w:r>
      <w:r w:rsidRPr="00C218CB">
        <w:t>–</w:t>
      </w:r>
      <w:r>
        <w:t xml:space="preserve"> także w ostatnim roku odbywania dodatkowego przygotowania do zawodu nauczyciela</w:t>
      </w:r>
      <w:r w:rsidRPr="002B7E25">
        <w:t>.</w:t>
      </w:r>
    </w:p>
    <w:p w14:paraId="46BB8A1C" w14:textId="77777777" w:rsidR="008D39E6" w:rsidRDefault="00E377CA" w:rsidP="008D39E6">
      <w:pPr>
        <w:pStyle w:val="ZLITUSTzmustliter"/>
      </w:pPr>
      <w:r w:rsidRPr="002B7E25">
        <w:lastRenderedPageBreak/>
        <w:t xml:space="preserve">1db. W przypadku </w:t>
      </w:r>
      <w:r>
        <w:t xml:space="preserve">rozwiązania lub wygaśnięcia stosunku pracy </w:t>
      </w:r>
      <w:r w:rsidRPr="002B7E25">
        <w:t xml:space="preserve">w trakcie odbywania </w:t>
      </w:r>
      <w:r>
        <w:t xml:space="preserve">przez nauczyciela </w:t>
      </w:r>
      <w:r w:rsidRPr="002B7E25">
        <w:t xml:space="preserve">przygotowania do zawodu nauczyciela </w:t>
      </w:r>
      <w:r>
        <w:t xml:space="preserve">lub dodatkowego przygotowania do zawodu nauczyciela </w:t>
      </w:r>
      <w:r w:rsidRPr="002B7E25">
        <w:t>dyrektor szkoły dokonuje</w:t>
      </w:r>
      <w:r w:rsidRPr="007B61A6">
        <w:t xml:space="preserve"> oceny pracy nauczyciela</w:t>
      </w:r>
      <w:r>
        <w:t xml:space="preserve"> </w:t>
      </w:r>
      <w:r w:rsidRPr="002B7E25">
        <w:t>za okres dotychczas odbytego przygotowania do zawodu nauczyciela</w:t>
      </w:r>
      <w:r>
        <w:t xml:space="preserve"> lub dodatkowego przygotowania do zawodu nauczyciela, w terminie nie dłuższym niż 21 dni odpowiednio od dnia rozwiązania lub wygaśnięcia stosunku pracy. Jeżeli nauczyciel zmienił miejsce zatrudnienia:</w:t>
      </w:r>
    </w:p>
    <w:p w14:paraId="23AE203A" w14:textId="77777777" w:rsidR="008D39E6" w:rsidRDefault="00E377CA" w:rsidP="008D39E6">
      <w:pPr>
        <w:pStyle w:val="ZLITPKTzmpktliter"/>
      </w:pPr>
      <w:r>
        <w:t>1)</w:t>
      </w:r>
      <w:r>
        <w:tab/>
        <w:t xml:space="preserve">w pierwszym lub drugim roku odbywania przygotowania do zawodu nauczyciela </w:t>
      </w:r>
      <w:r w:rsidRPr="00AB647D">
        <w:t>–</w:t>
      </w:r>
      <w:r>
        <w:t xml:space="preserve"> ocenę tę uwzględnia się przy dokonywaniu oceny pracy w drugim roku odbywania przygotowania do zawodu nauczyciela;</w:t>
      </w:r>
    </w:p>
    <w:p w14:paraId="6A17128E" w14:textId="77777777" w:rsidR="008D39E6" w:rsidRDefault="00E377CA" w:rsidP="008D39E6">
      <w:pPr>
        <w:pStyle w:val="ZLITPKTzmpktliter"/>
      </w:pPr>
      <w:r>
        <w:t>2)</w:t>
      </w:r>
      <w:r>
        <w:tab/>
      </w:r>
      <w:r>
        <w:tab/>
        <w:t xml:space="preserve">po drugim roku odbywania przygotowania do zawodu nauczyciela </w:t>
      </w:r>
      <w:r w:rsidRPr="00C218CB">
        <w:t>–</w:t>
      </w:r>
      <w:r>
        <w:t xml:space="preserve"> ocenę tę uwzględnia się przy dokonywaniu oceny pracy w ostatnim roku odbywania przygotowania do zawodu nauczyciela</w:t>
      </w:r>
      <w:r w:rsidRPr="00C569B5">
        <w:t>;</w:t>
      </w:r>
    </w:p>
    <w:p w14:paraId="122FC85A" w14:textId="77777777" w:rsidR="003D60D6" w:rsidRDefault="00E377CA" w:rsidP="003D60D6">
      <w:pPr>
        <w:pStyle w:val="ZLITPKTzmpktliter"/>
      </w:pPr>
      <w:r>
        <w:t>3)</w:t>
      </w:r>
      <w:r>
        <w:tab/>
      </w:r>
      <w:r>
        <w:tab/>
        <w:t xml:space="preserve">w okresie odbywania dodatkowego przygotowania do zawodu nauczyciela </w:t>
      </w:r>
      <w:r w:rsidRPr="00C218CB">
        <w:t>–</w:t>
      </w:r>
      <w:r>
        <w:t xml:space="preserve"> ocenę tę uwzględnia się przy dokonywaniu oceny pracy w ostatnim roku odbywania dodatkowego przygotowania do zawodu nauczyciela.</w:t>
      </w:r>
    </w:p>
    <w:p w14:paraId="4E25D459" w14:textId="77777777" w:rsidR="00662674" w:rsidRDefault="00E377CA" w:rsidP="00662674">
      <w:pPr>
        <w:pStyle w:val="ZLITUSTzmustliter"/>
      </w:pPr>
      <w:r>
        <w:t xml:space="preserve">1dc. </w:t>
      </w:r>
      <w:r w:rsidRPr="002B7E25">
        <w:t>W przypadku</w:t>
      </w:r>
      <w:r>
        <w:t xml:space="preserve"> udzielenia nauczycielowi </w:t>
      </w:r>
      <w:r w:rsidRPr="002B7E25">
        <w:t>w trakcie odbywania przygotowania do zawodu nauczyciela</w:t>
      </w:r>
      <w:r>
        <w:t xml:space="preserve"> urlopu bezpłatnego, o którym mowa w art. 17 ust. 2a, </w:t>
      </w:r>
      <w:r w:rsidRPr="002B7E25">
        <w:t>dyrektor szkoły</w:t>
      </w:r>
      <w:r>
        <w:t xml:space="preserve"> </w:t>
      </w:r>
      <w:r w:rsidRPr="002B7E25">
        <w:t>dokonuje</w:t>
      </w:r>
      <w:r w:rsidRPr="007B61A6">
        <w:t xml:space="preserve"> oceny pracy nauczyciela</w:t>
      </w:r>
      <w:r>
        <w:t xml:space="preserve"> </w:t>
      </w:r>
      <w:r w:rsidRPr="002B7E25">
        <w:t>za okres dotychczas odbytego przygotowania do zawodu nauczyciela</w:t>
      </w:r>
      <w:r>
        <w:t>, w terminie nie dłuższym niż 21 dni od dnia zakończenia przez nauczyciela świadczenia pracy w tej szkole.</w:t>
      </w:r>
    </w:p>
    <w:p w14:paraId="1C504841" w14:textId="77777777" w:rsidR="008D39E6" w:rsidRPr="002B7E25" w:rsidRDefault="00E377CA" w:rsidP="003D60D6">
      <w:pPr>
        <w:pStyle w:val="ZLITUSTzmustliter"/>
      </w:pPr>
      <w:r>
        <w:t>1dd</w:t>
      </w:r>
      <w:r w:rsidRPr="002B7E25">
        <w:t>. Ocena pracy nauczyciela</w:t>
      </w:r>
      <w:r>
        <w:t xml:space="preserve"> </w:t>
      </w:r>
      <w:r w:rsidRPr="002B7E25">
        <w:t>mianowanego, który zamierza ubiegać się o awans na stopień nauczyciela dyplomowanego</w:t>
      </w:r>
      <w:r>
        <w:t xml:space="preserve"> </w:t>
      </w:r>
      <w:r w:rsidRPr="006A589F">
        <w:t xml:space="preserve">jest </w:t>
      </w:r>
      <w:r w:rsidRPr="002B7E25">
        <w:t xml:space="preserve">dokonywana na wniosek </w:t>
      </w:r>
      <w:r>
        <w:t xml:space="preserve">tego </w:t>
      </w:r>
      <w:r w:rsidRPr="002B7E25">
        <w:t xml:space="preserve">nauczyciela. </w:t>
      </w:r>
    </w:p>
    <w:p w14:paraId="4EF0AAFF" w14:textId="77777777" w:rsidR="00E24A68" w:rsidRDefault="00E377CA" w:rsidP="008D39E6">
      <w:pPr>
        <w:pStyle w:val="ZLITUSTzmustliter"/>
      </w:pPr>
      <w:r>
        <w:t>1de</w:t>
      </w:r>
      <w:r w:rsidRPr="002B7E25">
        <w:t xml:space="preserve">. </w:t>
      </w:r>
      <w:r>
        <w:t>Oceny pracy nauczyciela, o którym mowa w ust. 1dd, dokonuje się za okres ostatnich trzech lat pracy przed dokonaniem tej oceny.</w:t>
      </w:r>
    </w:p>
    <w:p w14:paraId="01DCDA1F" w14:textId="77777777" w:rsidR="00AD10CB" w:rsidRDefault="00E377CA" w:rsidP="00AD10CB">
      <w:pPr>
        <w:pStyle w:val="ZLITUSTzmustliter"/>
      </w:pPr>
      <w:r>
        <w:t xml:space="preserve">1df. </w:t>
      </w:r>
      <w:r w:rsidRPr="002B7E25">
        <w:t xml:space="preserve">W przypadku </w:t>
      </w:r>
      <w:r>
        <w:t xml:space="preserve">rozwiązania lub wygaśnięcia stosunku pracy lub przeniesienia do innej szkoły </w:t>
      </w:r>
      <w:r w:rsidRPr="002B7E25">
        <w:t xml:space="preserve">nauczyciela </w:t>
      </w:r>
      <w:r>
        <w:t>mianowanego</w:t>
      </w:r>
      <w:r w:rsidRPr="002B7E25">
        <w:t xml:space="preserve"> dyrektor szkoły</w:t>
      </w:r>
      <w:r>
        <w:t xml:space="preserve"> </w:t>
      </w:r>
      <w:r w:rsidRPr="002B7E25">
        <w:t>dokonuje</w:t>
      </w:r>
      <w:r w:rsidRPr="007B61A6">
        <w:t xml:space="preserve"> oceny pracy nauczyciela</w:t>
      </w:r>
      <w:r>
        <w:t xml:space="preserve"> </w:t>
      </w:r>
      <w:r w:rsidRPr="002B7E25">
        <w:t xml:space="preserve">za okres </w:t>
      </w:r>
      <w:r>
        <w:t xml:space="preserve">dotychczasowej pracy w tej szkole po uzyskaniu stopnia nauczyciela mianowanego, w terminie nie dłuższym niż 21 dni odpowiednio od dnia rozwiązania lub wygaśnięcia stosunku pracy lub przeniesienia do innej szkoły. Jeżeli nauczyciel mianowany zmienił miejsce zatrudnienia w okresie trzech lat przed dokonaniem oceny, o której mowa w ust. 1dd, ocenę pracy z tego okresu z </w:t>
      </w:r>
      <w:r>
        <w:lastRenderedPageBreak/>
        <w:t>poprzedniego miejsca zatrudnienia uwzględnia się przy dokonywaniu oceny pracy,  o której mowa w ust. 1dd.</w:t>
      </w:r>
      <w:r w:rsidRPr="00AD10CB">
        <w:t xml:space="preserve"> </w:t>
      </w:r>
    </w:p>
    <w:p w14:paraId="10A896CE" w14:textId="77777777" w:rsidR="006D68A9" w:rsidRDefault="00E377CA" w:rsidP="006D68A9">
      <w:pPr>
        <w:pStyle w:val="ZLITUSTzmustliter"/>
      </w:pPr>
      <w:r>
        <w:t xml:space="preserve">1dg. </w:t>
      </w:r>
      <w:r w:rsidRPr="002B7E25">
        <w:t>W przypadku</w:t>
      </w:r>
      <w:r>
        <w:t xml:space="preserve"> udzielenia nauczycielowi mianowanemu urlopu bezpłatnego, o którym mowa w art. 17 ust. 2 lub 2a, </w:t>
      </w:r>
      <w:r w:rsidRPr="00870B1F">
        <w:t>urlopowan</w:t>
      </w:r>
      <w:r>
        <w:t>ia</w:t>
      </w:r>
      <w:r w:rsidRPr="00870B1F">
        <w:t xml:space="preserve"> </w:t>
      </w:r>
      <w:r>
        <w:t xml:space="preserve">go </w:t>
      </w:r>
      <w:r w:rsidRPr="00870B1F">
        <w:t>lub zwolni</w:t>
      </w:r>
      <w:r>
        <w:t>enia</w:t>
      </w:r>
      <w:r w:rsidRPr="00870B1F">
        <w:t xml:space="preserve"> z obowiązku świadczenia pracy na podstawie ustawy z dnia 23 maja 1991 r. o związkach zawodowych</w:t>
      </w:r>
      <w:r>
        <w:t>,</w:t>
      </w:r>
      <w:r w:rsidRPr="002B7E25">
        <w:t xml:space="preserve"> dyrektor szkoły</w:t>
      </w:r>
      <w:r>
        <w:t xml:space="preserve"> </w:t>
      </w:r>
      <w:r w:rsidRPr="002B7E25">
        <w:t>dokonuje</w:t>
      </w:r>
      <w:r w:rsidRPr="007B61A6">
        <w:t xml:space="preserve"> oceny pracy nauczyciela</w:t>
      </w:r>
      <w:r>
        <w:t xml:space="preserve"> </w:t>
      </w:r>
      <w:r w:rsidRPr="002B7E25">
        <w:t xml:space="preserve">za okres </w:t>
      </w:r>
      <w:r>
        <w:t>dotychczasowej pracy w tej szkole po uzyskaniu stopnia nauczyciela mianowanego, w terminie nie dłuższym niż 21 dni od dnia zakończenia przez nauczyciela świadczenia pracy w tej szkole.</w:t>
      </w:r>
    </w:p>
    <w:p w14:paraId="2EAE1184" w14:textId="77777777" w:rsidR="00B83923" w:rsidRDefault="00E377CA" w:rsidP="002B1B3B">
      <w:pPr>
        <w:pStyle w:val="ZLITUSTzmustliter"/>
      </w:pPr>
      <w:r>
        <w:t>1dh.</w:t>
      </w:r>
      <w:r w:rsidRPr="00C92D58">
        <w:t xml:space="preserve"> Ocena pracy, o której mowa w ust. 1da</w:t>
      </w:r>
      <w:r w:rsidRPr="00026E02">
        <w:t>–</w:t>
      </w:r>
      <w:r w:rsidRPr="00C92D58">
        <w:t>1d</w:t>
      </w:r>
      <w:r>
        <w:t>d, 1df i 1dg</w:t>
      </w:r>
      <w:r w:rsidRPr="00C92D58">
        <w:t>, może być dokonana wcześniej niż po upływie roku od dokonania oceny poprzedniej.</w:t>
      </w:r>
      <w:r w:rsidRPr="00972F8A">
        <w:t>”</w:t>
      </w:r>
      <w:r>
        <w:t xml:space="preserve">, </w:t>
      </w:r>
    </w:p>
    <w:p w14:paraId="66E2B3AB" w14:textId="77777777" w:rsidR="008D39E6" w:rsidRPr="00D05A5D" w:rsidRDefault="00E377CA" w:rsidP="00870267">
      <w:pPr>
        <w:pStyle w:val="LITlitera"/>
      </w:pPr>
      <w:r>
        <w:t>c)</w:t>
      </w:r>
      <w:r>
        <w:tab/>
        <w:t>p</w:t>
      </w:r>
      <w:r w:rsidRPr="00D05A5D">
        <w:t>o ust. 2b dodaje się ust. 2c w brzmieniu:</w:t>
      </w:r>
    </w:p>
    <w:p w14:paraId="2213823C" w14:textId="77777777" w:rsidR="008D39E6" w:rsidRDefault="00E377CA" w:rsidP="008D39E6">
      <w:pPr>
        <w:pStyle w:val="ZLITUSTzmustliter"/>
      </w:pPr>
      <w:r w:rsidRPr="00D43622">
        <w:t>„</w:t>
      </w:r>
      <w:r w:rsidRPr="00D05A5D">
        <w:t>2c.</w:t>
      </w:r>
      <w:r w:rsidRPr="00DB4999">
        <w:t xml:space="preserve"> </w:t>
      </w:r>
      <w:r>
        <w:t>Przepisu ust. 2b nie stosuje się, jeżeli ocena pracy</w:t>
      </w:r>
      <w:r w:rsidRPr="00DB4999">
        <w:t xml:space="preserve"> nauczyciela jest dokonywana w przypadku, o którym mowa w ust. 1db</w:t>
      </w:r>
      <w:r>
        <w:t>, 1dc, 1df lub 1dg.</w:t>
      </w:r>
      <w:r w:rsidRPr="00972F8A">
        <w:t>”</w:t>
      </w:r>
      <w:r>
        <w:t>,</w:t>
      </w:r>
    </w:p>
    <w:p w14:paraId="61780CD7" w14:textId="77777777" w:rsidR="008D39E6" w:rsidRPr="00D05A5D" w:rsidRDefault="00E377CA" w:rsidP="008D39E6">
      <w:pPr>
        <w:pStyle w:val="LITlitera"/>
      </w:pPr>
      <w:r>
        <w:t>d)</w:t>
      </w:r>
      <w:r>
        <w:tab/>
      </w:r>
      <w:r>
        <w:tab/>
        <w:t>w</w:t>
      </w:r>
      <w:r w:rsidRPr="00D05A5D">
        <w:t xml:space="preserve"> ust. 5 w pkt 4 kropkę zastępuje się średnikiem i dodaje się pkt 5 w brzmieniu:</w:t>
      </w:r>
    </w:p>
    <w:p w14:paraId="5591742A" w14:textId="77777777" w:rsidR="008D39E6" w:rsidRDefault="00E377CA" w:rsidP="008D39E6">
      <w:pPr>
        <w:pStyle w:val="ZLITPKTzmpktliter"/>
      </w:pPr>
      <w:r w:rsidRPr="00D43622">
        <w:t>„</w:t>
      </w:r>
      <w:r>
        <w:t>5)</w:t>
      </w:r>
      <w:r>
        <w:tab/>
      </w:r>
      <w:r w:rsidRPr="00D05A5D">
        <w:t xml:space="preserve">w przypadku nauczyciela odbywającego przygotowanie do zawodu nauczyciela </w:t>
      </w:r>
      <w:r>
        <w:t xml:space="preserve">lub dodatkowe przygotowanie do zawodu nauczyciela </w:t>
      </w:r>
      <w:r w:rsidRPr="00026E02">
        <w:t>–</w:t>
      </w:r>
      <w:r w:rsidRPr="00D05A5D">
        <w:t xml:space="preserve"> zasięga opinii mentora.</w:t>
      </w:r>
      <w:r w:rsidRPr="00972F8A">
        <w:t>”</w:t>
      </w:r>
      <w:r>
        <w:t>,</w:t>
      </w:r>
    </w:p>
    <w:p w14:paraId="482243DA" w14:textId="77777777" w:rsidR="000702A2" w:rsidRDefault="00E377CA" w:rsidP="000702A2">
      <w:pPr>
        <w:pStyle w:val="LITlitera"/>
      </w:pPr>
      <w:r>
        <w:t>e)</w:t>
      </w:r>
      <w:r>
        <w:tab/>
        <w:t>ust. 5a otrzymuje brzmienie:</w:t>
      </w:r>
    </w:p>
    <w:p w14:paraId="6591DECE" w14:textId="77777777" w:rsidR="000702A2" w:rsidRDefault="00E377CA" w:rsidP="000702A2">
      <w:pPr>
        <w:pStyle w:val="ZLITUSTzmustliter"/>
      </w:pPr>
      <w:r w:rsidRPr="00D43622">
        <w:t>„</w:t>
      </w:r>
      <w:r>
        <w:t>5</w:t>
      </w:r>
      <w:r w:rsidRPr="009A2EE1">
        <w:t>a.</w:t>
      </w:r>
      <w:r>
        <w:t xml:space="preserve"> Rada rodziców lub mentor </w:t>
      </w:r>
      <w:r w:rsidRPr="000702A2">
        <w:t>przedstawia</w:t>
      </w:r>
      <w:r>
        <w:t>ją</w:t>
      </w:r>
      <w:r w:rsidRPr="000702A2">
        <w:t xml:space="preserve"> pisemną opinię w terminie 14 dni od dnia otrzymania zawiadomienia o dokonywanej ocenie pracy nauczyciela. Nieprzedstawienie opinii przez radę rodziców </w:t>
      </w:r>
      <w:r>
        <w:t xml:space="preserve">lub mentora </w:t>
      </w:r>
      <w:r w:rsidRPr="000702A2">
        <w:t>nie wstrzymuje dokonywania oceny pracy.”,</w:t>
      </w:r>
    </w:p>
    <w:p w14:paraId="281D7228" w14:textId="77777777" w:rsidR="004F52FA" w:rsidRDefault="00E377CA" w:rsidP="004F52FA">
      <w:pPr>
        <w:pStyle w:val="LITlitera"/>
      </w:pPr>
      <w:r>
        <w:t>f)</w:t>
      </w:r>
      <w:r>
        <w:tab/>
        <w:t>uchyla się ust. 5f;</w:t>
      </w:r>
    </w:p>
    <w:p w14:paraId="0CB142E6" w14:textId="77777777" w:rsidR="00E86A0A" w:rsidRPr="00E86A0A" w:rsidRDefault="00E377CA" w:rsidP="00E86A0A">
      <w:pPr>
        <w:pStyle w:val="LITlitera"/>
      </w:pPr>
      <w:r>
        <w:t>g)</w:t>
      </w:r>
      <w:r>
        <w:tab/>
      </w:r>
      <w:r w:rsidRPr="00E86A0A">
        <w:t>po ust. 5f dodaje się ust. 5g w brzmieniu:</w:t>
      </w:r>
    </w:p>
    <w:p w14:paraId="07602748" w14:textId="77777777" w:rsidR="00E86A0A" w:rsidRDefault="00E377CA" w:rsidP="00E86A0A">
      <w:pPr>
        <w:pStyle w:val="ZLITUSTzmustliter"/>
      </w:pPr>
      <w:r w:rsidRPr="00E86A0A">
        <w:t>„5g. W przypadku nauczyciela, o którym mowa w art. 22 ust. 3, oceny pracy,  o której mowa w ust. 1da</w:t>
      </w:r>
      <w:r w:rsidRPr="00026E02">
        <w:t>–</w:t>
      </w:r>
      <w:r w:rsidRPr="00E86A0A">
        <w:t>1dd, dokonuje dyrektor szkoły wyznaczony przez organ sprawujący nadzór pedagogiczny w porozumieniu z dyrektorami szkół, w których nauczyciel jest zatrudniony.”,</w:t>
      </w:r>
    </w:p>
    <w:p w14:paraId="0ECFB1B4" w14:textId="77777777" w:rsidR="008D39E6" w:rsidRDefault="00E377CA" w:rsidP="008D39E6">
      <w:pPr>
        <w:pStyle w:val="LITlitera"/>
      </w:pPr>
      <w:r>
        <w:t>h)</w:t>
      </w:r>
      <w:r>
        <w:tab/>
        <w:t>ust. 7a otrzymuje brzmienie:</w:t>
      </w:r>
    </w:p>
    <w:p w14:paraId="50E0F0E0" w14:textId="77777777" w:rsidR="008D39E6" w:rsidRPr="00972F8A" w:rsidRDefault="00E377CA" w:rsidP="008D39E6">
      <w:pPr>
        <w:pStyle w:val="ZLITUSTzmustliter"/>
      </w:pPr>
      <w:r w:rsidRPr="00D43622">
        <w:t>„</w:t>
      </w:r>
      <w:r w:rsidRPr="009A2EE1">
        <w:t xml:space="preserve">7a. </w:t>
      </w:r>
      <w:r w:rsidRPr="0042362F">
        <w:t>Do oceny pracy, o której mow</w:t>
      </w:r>
      <w:r>
        <w:t>a w ust. 6, przepisy ust. 1, 1dd</w:t>
      </w:r>
      <w:r w:rsidRPr="00026E02">
        <w:t>–</w:t>
      </w:r>
      <w:r>
        <w:t xml:space="preserve">1df, </w:t>
      </w:r>
      <w:r w:rsidRPr="0042362F">
        <w:t>2</w:t>
      </w:r>
      <w:r>
        <w:t>, 2b, 2c</w:t>
      </w:r>
      <w:r w:rsidRPr="0042362F">
        <w:t>, 4, 8</w:t>
      </w:r>
      <w:r>
        <w:t xml:space="preserve"> i 8a</w:t>
      </w:r>
      <w:r w:rsidRPr="0042362F">
        <w:t xml:space="preserve"> stosuje się odpowiednio.</w:t>
      </w:r>
      <w:r w:rsidRPr="00972F8A">
        <w:t>”</w:t>
      </w:r>
      <w:r>
        <w:t>,</w:t>
      </w:r>
    </w:p>
    <w:p w14:paraId="60859AD6" w14:textId="77777777" w:rsidR="008D39E6" w:rsidRDefault="00E377CA" w:rsidP="008D39E6">
      <w:pPr>
        <w:pStyle w:val="LITlitera"/>
      </w:pPr>
      <w:r>
        <w:t>i)</w:t>
      </w:r>
      <w:r>
        <w:tab/>
        <w:t xml:space="preserve">ust. 12 otrzymuje </w:t>
      </w:r>
      <w:r w:rsidRPr="009A2EE1">
        <w:t>brzmienie</w:t>
      </w:r>
      <w:r>
        <w:t xml:space="preserve">: </w:t>
      </w:r>
    </w:p>
    <w:p w14:paraId="0091FF4E" w14:textId="77777777" w:rsidR="008D39E6" w:rsidRPr="0067772D" w:rsidRDefault="00E377CA" w:rsidP="008D39E6">
      <w:pPr>
        <w:pStyle w:val="ZLITUSTzmustliter"/>
      </w:pPr>
      <w:r w:rsidRPr="00D43622">
        <w:lastRenderedPageBreak/>
        <w:t xml:space="preserve">„12. Minister właściwy do spraw oświaty i wychowania, a w stosunku do nauczycieli szkół artystycznych, zakładów poprawczych, schronisk dla nieletnich odpowiednio </w:t>
      </w:r>
      <w:r w:rsidRPr="00026E02">
        <w:t>–</w:t>
      </w:r>
      <w:r w:rsidRPr="00D43622">
        <w:t xml:space="preserve"> minister właściwy do spraw kultury i ochrony dziedzictwa narodowego oraz Minister Sprawiedliwości, w porozumieniu z ministrem właściwym do spraw oświaty i wychowania, określi, w drodze rozporządzenia, szczegółowe kryteria i tryb dokonywania oceny pracy nauczycieli, szczegółowy zakres informacji zawartych w karcie oceny pracy, skład i sposób powoływania zespołu oceniającego oraz szczegółowy tryb postępowania odwoławczego, mając na uwadze konieczność zapewnienia odpowiedniego poziomu wykonywania pracy przez nauczycieli</w:t>
      </w:r>
      <w:r>
        <w:t>.</w:t>
      </w:r>
      <w:r w:rsidRPr="00D43622">
        <w:t>”</w:t>
      </w:r>
      <w:r>
        <w:t>;</w:t>
      </w:r>
    </w:p>
    <w:p w14:paraId="7BFBF49A" w14:textId="77777777" w:rsidR="008D39E6" w:rsidRDefault="00E377CA" w:rsidP="008D39E6">
      <w:pPr>
        <w:pStyle w:val="PKTpunkt"/>
      </w:pPr>
      <w:r>
        <w:t>3)</w:t>
      </w:r>
      <w:r>
        <w:tab/>
        <w:t>w art. 9a:</w:t>
      </w:r>
    </w:p>
    <w:p w14:paraId="0BE3AAAA" w14:textId="77777777" w:rsidR="008D39E6" w:rsidRDefault="00E377CA" w:rsidP="008D39E6">
      <w:pPr>
        <w:pStyle w:val="LITlitera"/>
      </w:pPr>
      <w:r>
        <w:t>a)</w:t>
      </w:r>
      <w:r>
        <w:tab/>
        <w:t>w ust. 1 uchyla się pkt 1 i 2,</w:t>
      </w:r>
    </w:p>
    <w:p w14:paraId="3816FE5F" w14:textId="77777777" w:rsidR="008D39E6" w:rsidRDefault="00E377CA" w:rsidP="008D39E6">
      <w:pPr>
        <w:pStyle w:val="LITlitera"/>
      </w:pPr>
      <w:r>
        <w:t>b)</w:t>
      </w:r>
      <w:r>
        <w:tab/>
        <w:t>ust. 2 otrzymuje brzmienie:</w:t>
      </w:r>
    </w:p>
    <w:p w14:paraId="65294858" w14:textId="77777777" w:rsidR="008D39E6" w:rsidRDefault="00E377CA" w:rsidP="008D39E6">
      <w:pPr>
        <w:pStyle w:val="ZLITUSTzmustliter"/>
      </w:pPr>
      <w:r>
        <w:t>„</w:t>
      </w:r>
      <w:r w:rsidRPr="003F62E0">
        <w:t xml:space="preserve">2. </w:t>
      </w:r>
      <w:r>
        <w:t>Nauczyciel</w:t>
      </w:r>
      <w:r w:rsidRPr="003F62E0">
        <w:t xml:space="preserve"> nieposiadając</w:t>
      </w:r>
      <w:r>
        <w:t>y</w:t>
      </w:r>
      <w:r w:rsidRPr="003F62E0">
        <w:t xml:space="preserve"> stopnia awansu zawodowego</w:t>
      </w:r>
      <w:r>
        <w:t xml:space="preserve"> </w:t>
      </w:r>
      <w:r w:rsidRPr="00A43551">
        <w:t>zatrud</w:t>
      </w:r>
      <w:r>
        <w:t>niony w wymiarze co najmniej 1/2</w:t>
      </w:r>
      <w:r w:rsidRPr="00A43551">
        <w:t xml:space="preserve"> obowiązkowego wymiaru zajęć zgodnie z wymaganymi kwalifikacjami </w:t>
      </w:r>
      <w:r>
        <w:t>odbywa przygotowanie do zawodu nauczyciela, o którym mowa w art. 9ca ust. 1, 2 albo 4.</w:t>
      </w:r>
      <w:r w:rsidRPr="002D72A8">
        <w:t>”</w:t>
      </w:r>
      <w:r>
        <w:t>,</w:t>
      </w:r>
    </w:p>
    <w:p w14:paraId="7BC93CE5" w14:textId="77777777" w:rsidR="008D39E6" w:rsidRDefault="00E377CA" w:rsidP="008D39E6">
      <w:pPr>
        <w:pStyle w:val="LITlitera"/>
      </w:pPr>
      <w:r>
        <w:t>c)</w:t>
      </w:r>
      <w:r>
        <w:tab/>
        <w:t>uchyla się ust. 3,</w:t>
      </w:r>
    </w:p>
    <w:p w14:paraId="723210BA" w14:textId="77777777" w:rsidR="008D39E6" w:rsidRDefault="00E377CA" w:rsidP="008D39E6">
      <w:pPr>
        <w:pStyle w:val="LITlitera"/>
      </w:pPr>
      <w:r>
        <w:t>d)</w:t>
      </w:r>
      <w:r>
        <w:tab/>
        <w:t>w ust. 4 i 5 wyrazy „szkole wyższej</w:t>
      </w:r>
      <w:r w:rsidRPr="002D72A8">
        <w:t>”</w:t>
      </w:r>
      <w:r>
        <w:t xml:space="preserve"> zastępuje się wyrazem „uczelni</w:t>
      </w:r>
      <w:r w:rsidRPr="002D72A8">
        <w:t>”</w:t>
      </w:r>
      <w:r>
        <w:t>;</w:t>
      </w:r>
    </w:p>
    <w:p w14:paraId="05B8B360" w14:textId="77777777" w:rsidR="008D39E6" w:rsidRDefault="00E377CA" w:rsidP="008D39E6">
      <w:pPr>
        <w:pStyle w:val="PKTpunkt"/>
      </w:pPr>
      <w:r>
        <w:t>4)</w:t>
      </w:r>
      <w:r>
        <w:tab/>
        <w:t>w art. 9b:</w:t>
      </w:r>
    </w:p>
    <w:p w14:paraId="19C60A79" w14:textId="77777777" w:rsidR="008D39E6" w:rsidRDefault="00E377CA" w:rsidP="008D39E6">
      <w:pPr>
        <w:pStyle w:val="LITlitera"/>
      </w:pPr>
      <w:r>
        <w:t>a)</w:t>
      </w:r>
      <w:r>
        <w:tab/>
        <w:t>ust. 1 otrzymuje brzmienie:</w:t>
      </w:r>
    </w:p>
    <w:p w14:paraId="5D8C77F5" w14:textId="77777777" w:rsidR="008D39E6" w:rsidRDefault="00E377CA" w:rsidP="008D39E6">
      <w:pPr>
        <w:pStyle w:val="ZLITUSTzmustliter"/>
      </w:pPr>
      <w:r>
        <w:t>„</w:t>
      </w:r>
      <w:r w:rsidRPr="00DE1D59">
        <w:t xml:space="preserve">1. Warunkiem </w:t>
      </w:r>
      <w:r w:rsidRPr="002E56B5">
        <w:t>nadania</w:t>
      </w:r>
      <w:r w:rsidRPr="00DE1D59">
        <w:t xml:space="preserve"> nauczycielowi </w:t>
      </w:r>
      <w:r>
        <w:t xml:space="preserve">nieposiadającemu stopnia awansu zawodowego </w:t>
      </w:r>
      <w:r w:rsidRPr="00DE1D59">
        <w:t xml:space="preserve">stopnia </w:t>
      </w:r>
      <w:r>
        <w:t>nauczyciela mianowanego</w:t>
      </w:r>
      <w:r w:rsidRPr="00DE1D59">
        <w:t xml:space="preserve"> jest</w:t>
      </w:r>
      <w:r>
        <w:t>:</w:t>
      </w:r>
    </w:p>
    <w:p w14:paraId="70E2CE17" w14:textId="77777777" w:rsidR="008D39E6" w:rsidRDefault="00E377CA" w:rsidP="008D39E6">
      <w:pPr>
        <w:pStyle w:val="ZLITPKTzmpktliter"/>
      </w:pPr>
      <w:r w:rsidRPr="00400B8A">
        <w:t>1)</w:t>
      </w:r>
      <w:r>
        <w:tab/>
      </w:r>
      <w:r w:rsidRPr="00DE1D59">
        <w:t xml:space="preserve">spełnienie wymagań kwalifikacyjnych, o których mowa w art. </w:t>
      </w:r>
      <w:r>
        <w:t>9 ust. 1 pkt 1, oraz w przepisach wydanych na podstawie art. 9 ust. 2 i 3;</w:t>
      </w:r>
    </w:p>
    <w:p w14:paraId="48092B43" w14:textId="77777777" w:rsidR="008D39E6" w:rsidRDefault="00E377CA" w:rsidP="008D39E6">
      <w:pPr>
        <w:pStyle w:val="ZLITPKTzmpktliter"/>
      </w:pPr>
      <w:r>
        <w:t>2)</w:t>
      </w:r>
      <w:r>
        <w:tab/>
      </w:r>
      <w:r>
        <w:tab/>
        <w:t xml:space="preserve">odbycie przygotowania do zawodu nauczyciela, a w przypadkach, o których mowa w art. 9fa ust. 8 i 10 oraz art. 9g ust. 7b </w:t>
      </w:r>
      <w:r w:rsidRPr="00403F88">
        <w:t>–</w:t>
      </w:r>
      <w:r>
        <w:t xml:space="preserve"> także dodatkowego przygotowania do zawodu nauczyciela;</w:t>
      </w:r>
    </w:p>
    <w:p w14:paraId="22CD7A31" w14:textId="77777777" w:rsidR="008D39E6" w:rsidRDefault="00E377CA" w:rsidP="008D39E6">
      <w:pPr>
        <w:pStyle w:val="ZLITPKTzmpktliter"/>
      </w:pPr>
      <w:r>
        <w:t>3)</w:t>
      </w:r>
      <w:r>
        <w:tab/>
      </w:r>
      <w:r>
        <w:tab/>
        <w:t xml:space="preserve">posiadanie co najmniej </w:t>
      </w:r>
      <w:r w:rsidRPr="00FF73E6">
        <w:t>dobrej oceny pracy uzyskanej w ostatni</w:t>
      </w:r>
      <w:r>
        <w:t>m</w:t>
      </w:r>
      <w:r w:rsidRPr="00FF73E6">
        <w:t xml:space="preserve"> roku </w:t>
      </w:r>
      <w:r>
        <w:t xml:space="preserve">odbywania przygotowania do zawodu nauczyciela, a w przypadkach, o których mowa w art. 9fa ust. 8 i 10 oraz art. 9g ust. 7b </w:t>
      </w:r>
      <w:r w:rsidRPr="00403F88">
        <w:t>–</w:t>
      </w:r>
      <w:r>
        <w:t xml:space="preserve"> w ostatnim roku odbywania dodatkowego przygotowania do zawodu nauczyciela; </w:t>
      </w:r>
    </w:p>
    <w:p w14:paraId="3FD55CE7" w14:textId="77777777" w:rsidR="008D39E6" w:rsidRDefault="00E377CA" w:rsidP="008D39E6">
      <w:pPr>
        <w:pStyle w:val="ZLITPKTzmpktliter"/>
      </w:pPr>
      <w:r>
        <w:lastRenderedPageBreak/>
        <w:t>4)</w:t>
      </w:r>
      <w:r>
        <w:tab/>
      </w:r>
      <w:r>
        <w:tab/>
        <w:t>uzyskanie pozytywnej opinii o przeprowadzonych zajęciach, o której mowa w art. 9fa ust. 5;</w:t>
      </w:r>
    </w:p>
    <w:p w14:paraId="7759DF1C" w14:textId="77777777" w:rsidR="008D39E6" w:rsidRDefault="00E377CA" w:rsidP="008D39E6">
      <w:pPr>
        <w:pStyle w:val="ZLITPKTzmpktliter"/>
      </w:pPr>
      <w:r>
        <w:t>5)</w:t>
      </w:r>
      <w:r>
        <w:tab/>
        <w:t>zdanie egzaminu</w:t>
      </w:r>
      <w:r w:rsidRPr="007F0E36">
        <w:t xml:space="preserve"> </w:t>
      </w:r>
      <w:r>
        <w:t>przed komisją egzaminacyjną.</w:t>
      </w:r>
      <w:r w:rsidRPr="00400B8A">
        <w:t>”,</w:t>
      </w:r>
    </w:p>
    <w:p w14:paraId="4DD1232B" w14:textId="77777777" w:rsidR="008D39E6" w:rsidRDefault="00E377CA" w:rsidP="008D39E6">
      <w:pPr>
        <w:pStyle w:val="LITlitera"/>
      </w:pPr>
      <w:r>
        <w:t>b</w:t>
      </w:r>
      <w:r w:rsidRPr="00400B8A">
        <w:t>)</w:t>
      </w:r>
      <w:r w:rsidRPr="00400B8A">
        <w:tab/>
      </w:r>
      <w:r>
        <w:t>po ust. 1 dodaje się ust. 1a i 1b w brzmieniu</w:t>
      </w:r>
      <w:r w:rsidRPr="00400B8A">
        <w:t>:</w:t>
      </w:r>
    </w:p>
    <w:p w14:paraId="6B3EF4F9" w14:textId="77777777" w:rsidR="008D39E6" w:rsidRDefault="00E377CA" w:rsidP="008D39E6">
      <w:pPr>
        <w:pStyle w:val="ZLITUSTzmustliter"/>
      </w:pPr>
      <w:r w:rsidRPr="00400B8A">
        <w:t>„1</w:t>
      </w:r>
      <w:r>
        <w:t>a</w:t>
      </w:r>
      <w:r w:rsidRPr="00400B8A">
        <w:t xml:space="preserve">. Warunkiem nadania nauczycielowi </w:t>
      </w:r>
      <w:r>
        <w:t>mianowanemu</w:t>
      </w:r>
      <w:r w:rsidRPr="00400B8A">
        <w:t xml:space="preserve"> stopnia nauczyciela </w:t>
      </w:r>
      <w:r>
        <w:t>dyplomowanego</w:t>
      </w:r>
      <w:r w:rsidRPr="00400B8A">
        <w:t xml:space="preserve"> jest:</w:t>
      </w:r>
    </w:p>
    <w:p w14:paraId="6948D1D1" w14:textId="77777777" w:rsidR="008D39E6" w:rsidRDefault="00E377CA" w:rsidP="008D39E6">
      <w:pPr>
        <w:pStyle w:val="ZLITPKTzmpktliter"/>
      </w:pPr>
      <w:r>
        <w:t>1)</w:t>
      </w:r>
      <w:r>
        <w:tab/>
      </w:r>
      <w:r w:rsidRPr="00400B8A">
        <w:t xml:space="preserve">spełnienie wymagań kwalifikacyjnych, o których mowa w art. </w:t>
      </w:r>
      <w:r>
        <w:t>9 ust. 1 pkt 1, oraz w przepisach wydanych na podstawie art. 9 ust. 2 i 3;</w:t>
      </w:r>
    </w:p>
    <w:p w14:paraId="29A6255B" w14:textId="77777777" w:rsidR="008D39E6" w:rsidRDefault="00E377CA" w:rsidP="008D39E6">
      <w:pPr>
        <w:pStyle w:val="ZLITPKTzmpktliter"/>
      </w:pPr>
      <w:r>
        <w:t>2)</w:t>
      </w:r>
      <w:r>
        <w:tab/>
      </w:r>
      <w:r>
        <w:tab/>
      </w:r>
      <w:r w:rsidRPr="00400B8A">
        <w:t>p</w:t>
      </w:r>
      <w:r>
        <w:t xml:space="preserve">rzepracowanie </w:t>
      </w:r>
      <w:r w:rsidRPr="00400B8A">
        <w:t>w szkole</w:t>
      </w:r>
      <w:r>
        <w:t xml:space="preserve"> okresu</w:t>
      </w:r>
      <w:r w:rsidRPr="00400B8A">
        <w:t>, o którym mowa w art. 9c</w:t>
      </w:r>
      <w:r>
        <w:t>a</w:t>
      </w:r>
      <w:r w:rsidRPr="00400B8A">
        <w:t xml:space="preserve"> ust. </w:t>
      </w:r>
      <w:r>
        <w:t xml:space="preserve">6 albo 7, a w przypadku nieuzyskania akceptacji komisji kwalifikacyjnej </w:t>
      </w:r>
      <w:r w:rsidRPr="00403F88">
        <w:t>–</w:t>
      </w:r>
      <w:r>
        <w:t xml:space="preserve"> także okresu, o którym mowa w art. 9g ust. 8;</w:t>
      </w:r>
    </w:p>
    <w:p w14:paraId="65F3D325" w14:textId="77777777" w:rsidR="008D39E6" w:rsidRDefault="00E377CA" w:rsidP="008D39E6">
      <w:pPr>
        <w:pStyle w:val="ZLITPKTzmpktliter"/>
      </w:pPr>
      <w:r>
        <w:t>3)</w:t>
      </w:r>
      <w:r>
        <w:tab/>
      </w:r>
      <w:r>
        <w:tab/>
      </w:r>
      <w:r w:rsidRPr="00FF73E6">
        <w:t xml:space="preserve">posiadanie co najmniej </w:t>
      </w:r>
      <w:r>
        <w:t xml:space="preserve">bardzo </w:t>
      </w:r>
      <w:r w:rsidRPr="00FF73E6">
        <w:t>dobrej oceny pracy uzyskanej w ostatni</w:t>
      </w:r>
      <w:r>
        <w:t>m</w:t>
      </w:r>
      <w:r w:rsidRPr="00FF73E6">
        <w:t xml:space="preserve"> roku pracy przed złożeniem wniosku o </w:t>
      </w:r>
      <w:r>
        <w:t>podjęcie</w:t>
      </w:r>
      <w:r w:rsidRPr="00FF73E6">
        <w:t xml:space="preserve"> postępowania </w:t>
      </w:r>
      <w:r>
        <w:t>kwalifikacyjnego, z wyjątkiem nauczycieli, o których mowa w art. 9ca ust. 10, z zastrzeżeniem ust. 1b;</w:t>
      </w:r>
    </w:p>
    <w:p w14:paraId="55F83065" w14:textId="77777777" w:rsidR="008D39E6" w:rsidRDefault="00E377CA" w:rsidP="00937B29">
      <w:pPr>
        <w:pStyle w:val="ZLITPKTzmpktliter"/>
      </w:pPr>
      <w:r>
        <w:t>4)</w:t>
      </w:r>
      <w:r>
        <w:tab/>
      </w:r>
      <w:r w:rsidRPr="00DE1D59">
        <w:t xml:space="preserve">uzyskanie akceptacji komisji kwalifikacyjnej </w:t>
      </w:r>
      <w:r w:rsidRPr="00367CFB">
        <w:t>po dokonaniu analizy dorobku zawodowego nauczyciela i przeprowadz</w:t>
      </w:r>
      <w:r>
        <w:t>eniu</w:t>
      </w:r>
      <w:r w:rsidRPr="00367CFB">
        <w:t xml:space="preserve"> rozmow</w:t>
      </w:r>
      <w:r>
        <w:t>y, zgodnie z przepisami wydanymi na podstawie art. 9g ust. 10</w:t>
      </w:r>
      <w:r w:rsidRPr="00367CFB">
        <w:t>.</w:t>
      </w:r>
    </w:p>
    <w:p w14:paraId="2D65797F" w14:textId="77777777" w:rsidR="00093EA7" w:rsidRDefault="00E377CA" w:rsidP="007D14DF">
      <w:pPr>
        <w:pStyle w:val="ZLITUSTzmustliter"/>
      </w:pPr>
      <w:r>
        <w:t xml:space="preserve">1b. </w:t>
      </w:r>
      <w:r w:rsidRPr="00093EA7">
        <w:t xml:space="preserve">Jeżeli </w:t>
      </w:r>
      <w:r>
        <w:t xml:space="preserve">nauczyciel mianowany, o którym mowa w art. 9ca ust. 10, </w:t>
      </w:r>
      <w:r w:rsidRPr="00093EA7">
        <w:t xml:space="preserve">w okresie </w:t>
      </w:r>
      <w:r>
        <w:t xml:space="preserve">ostatnich trzech lat przed złożeniem wniosku o </w:t>
      </w:r>
      <w:r w:rsidRPr="00680E4F">
        <w:t xml:space="preserve">podjęcie postępowania kwalifikacyjnego na stopień nauczyciela dyplomowanego </w:t>
      </w:r>
      <w:r>
        <w:t xml:space="preserve">przed  zatrudnieniem na </w:t>
      </w:r>
      <w:r w:rsidRPr="00093EA7">
        <w:t>stanowisku, na którym są wymagane kwali</w:t>
      </w:r>
      <w:r>
        <w:t>fikacje pedagogiczne, urlopowaniem lub zwolnieniem</w:t>
      </w:r>
      <w:r w:rsidRPr="00093EA7">
        <w:t xml:space="preserve"> z obowiązku świadczenia pracy, </w:t>
      </w:r>
      <w:r>
        <w:t>pracował w szkole na stanowisku nauczyciela, w</w:t>
      </w:r>
      <w:r w:rsidRPr="00680E4F">
        <w:t xml:space="preserve">arunkiem nadania nauczycielowi </w:t>
      </w:r>
      <w:r>
        <w:t xml:space="preserve">mianowanemu </w:t>
      </w:r>
      <w:r w:rsidRPr="00680E4F">
        <w:t>stopnia nauczyciela dyplomowanego jest</w:t>
      </w:r>
      <w:r>
        <w:t xml:space="preserve"> również posiadanie </w:t>
      </w:r>
      <w:r w:rsidRPr="00680E4F">
        <w:t xml:space="preserve">co najmniej bardzo </w:t>
      </w:r>
      <w:r>
        <w:t>dobrej oceny pracy z tego okresu.</w:t>
      </w:r>
      <w:r w:rsidRPr="00680E4F">
        <w:t>”,</w:t>
      </w:r>
    </w:p>
    <w:p w14:paraId="28F2B8B5" w14:textId="77777777" w:rsidR="008D39E6" w:rsidRPr="00DE1D59" w:rsidRDefault="00E377CA" w:rsidP="008D39E6">
      <w:pPr>
        <w:pStyle w:val="LITlitera"/>
      </w:pPr>
      <w:r>
        <w:t>c)</w:t>
      </w:r>
      <w:r>
        <w:tab/>
        <w:t>ust. 2 otrzymuje brzmienie:</w:t>
      </w:r>
    </w:p>
    <w:p w14:paraId="02A4BABE" w14:textId="77777777" w:rsidR="008D39E6" w:rsidRDefault="00E377CA" w:rsidP="008D39E6">
      <w:pPr>
        <w:pStyle w:val="ZLITUSTzmustliter"/>
      </w:pPr>
      <w:r w:rsidRPr="002E56B5">
        <w:t>„</w:t>
      </w:r>
      <w:r w:rsidRPr="00DE1D59">
        <w:t xml:space="preserve">2. </w:t>
      </w:r>
      <w:r>
        <w:t xml:space="preserve">Komisja egzaminacyjna, o której mowa w ust. 1 pkt 5, lub komisja kwalifikacyjna, o której mowa w ust. 1a pkt 4, przeprowadza odpowiednio postępowanie egzaminacyjne lub postępowanie kwalifikacyjne </w:t>
      </w:r>
      <w:r w:rsidRPr="00655027">
        <w:t>na wniosek nauczyciela skierowany do właściwego organu, o którym mowa w ust. 4</w:t>
      </w:r>
      <w:r>
        <w:t>.</w:t>
      </w:r>
      <w:r w:rsidRPr="00C80B40">
        <w:t>”</w:t>
      </w:r>
      <w:r>
        <w:t>,</w:t>
      </w:r>
    </w:p>
    <w:p w14:paraId="049CCD57" w14:textId="77777777" w:rsidR="003C72F5" w:rsidRDefault="00E377CA" w:rsidP="003C72F5">
      <w:pPr>
        <w:pStyle w:val="LITlitera"/>
      </w:pPr>
      <w:r>
        <w:lastRenderedPageBreak/>
        <w:t>d)</w:t>
      </w:r>
      <w:r>
        <w:tab/>
        <w:t>w ust. 3 i 3a wyrazy „</w:t>
      </w:r>
      <w:r w:rsidRPr="00C741D8">
        <w:t>postępowania</w:t>
      </w:r>
      <w:r>
        <w:t xml:space="preserve"> kwalifikacyjnego lub egzaminacyjnego</w:t>
      </w:r>
      <w:r w:rsidRPr="002D72A8">
        <w:t>”</w:t>
      </w:r>
      <w:r>
        <w:t xml:space="preserve"> zastępuje się wyrazami „</w:t>
      </w:r>
      <w:r w:rsidRPr="00C741D8">
        <w:t>postępowania</w:t>
      </w:r>
      <w:r>
        <w:t xml:space="preserve"> egzaminacyjnego lub</w:t>
      </w:r>
      <w:r w:rsidRPr="00C741D8">
        <w:t xml:space="preserve"> </w:t>
      </w:r>
      <w:r>
        <w:t xml:space="preserve">postępowania </w:t>
      </w:r>
      <w:r w:rsidRPr="00C741D8">
        <w:t>kwalifikacyjnego</w:t>
      </w:r>
      <w:r w:rsidRPr="002D72A8">
        <w:t>”</w:t>
      </w:r>
      <w:r>
        <w:t>,</w:t>
      </w:r>
    </w:p>
    <w:p w14:paraId="0E7E2C92" w14:textId="77777777" w:rsidR="008D39E6" w:rsidRDefault="00E377CA" w:rsidP="008D39E6">
      <w:pPr>
        <w:pStyle w:val="LITlitera"/>
      </w:pPr>
      <w:r>
        <w:t>e)</w:t>
      </w:r>
      <w:r>
        <w:tab/>
        <w:t>w ust. 4:</w:t>
      </w:r>
    </w:p>
    <w:p w14:paraId="19809CB9" w14:textId="77777777" w:rsidR="008D39E6" w:rsidRPr="00DE1D59" w:rsidRDefault="00E377CA" w:rsidP="008D39E6">
      <w:pPr>
        <w:pStyle w:val="TIRtiret"/>
      </w:pPr>
      <w:r w:rsidRPr="00403F88">
        <w:t>–</w:t>
      </w:r>
      <w:r>
        <w:tab/>
        <w:t>wprowadzenie do wyliczenia otrzymuje brzmienie:</w:t>
      </w:r>
    </w:p>
    <w:p w14:paraId="76091891" w14:textId="77777777" w:rsidR="008D39E6" w:rsidRDefault="00E377CA" w:rsidP="008D39E6">
      <w:pPr>
        <w:pStyle w:val="ZTIRUSTzmusttiret"/>
      </w:pPr>
      <w:r w:rsidRPr="00454111">
        <w:t>„</w:t>
      </w:r>
      <w:r w:rsidRPr="00DE1D59">
        <w:t>Nauczycielom spełniającym warunki, o których mowa w ust. 1</w:t>
      </w:r>
      <w:r>
        <w:t xml:space="preserve"> </w:t>
      </w:r>
      <w:r w:rsidRPr="00403F88">
        <w:t>–</w:t>
      </w:r>
      <w:r>
        <w:t xml:space="preserve"> 1b</w:t>
      </w:r>
      <w:r w:rsidRPr="00DE1D59">
        <w:t>, oraz nauczycielom zatrudnionym w trybie art. 9a ust. 4 lub 5, w drodze decyzji administracyjnej, stopień awansu zawodowego nadaje:</w:t>
      </w:r>
      <w:r w:rsidRPr="00454111">
        <w:t>”,</w:t>
      </w:r>
    </w:p>
    <w:p w14:paraId="56007370" w14:textId="77777777" w:rsidR="008D39E6" w:rsidRDefault="00E377CA" w:rsidP="00A60BB4">
      <w:pPr>
        <w:pStyle w:val="TIRtiret"/>
      </w:pPr>
      <w:r w:rsidRPr="00403F88">
        <w:t>–</w:t>
      </w:r>
      <w:r>
        <w:tab/>
        <w:t>uchyla się pkt 1,</w:t>
      </w:r>
    </w:p>
    <w:p w14:paraId="6A59828D" w14:textId="77777777" w:rsidR="008D39E6" w:rsidRDefault="00E377CA" w:rsidP="008D39E6">
      <w:pPr>
        <w:pStyle w:val="TIRtiret"/>
      </w:pPr>
      <w:r w:rsidRPr="00403F88">
        <w:t>–</w:t>
      </w:r>
      <w:r>
        <w:tab/>
        <w:t>pkt 4 otrzymuje brzmienie:</w:t>
      </w:r>
    </w:p>
    <w:p w14:paraId="06F24686" w14:textId="77777777" w:rsidR="008D39E6" w:rsidRDefault="00E377CA" w:rsidP="008D39E6">
      <w:pPr>
        <w:pStyle w:val="ZTIRPKTzmpkttiret"/>
      </w:pPr>
      <w:r w:rsidRPr="008D51E6">
        <w:t>„</w:t>
      </w:r>
      <w:r>
        <w:t>4)</w:t>
      </w:r>
      <w:r>
        <w:tab/>
      </w:r>
      <w:r w:rsidRPr="00C741D8">
        <w:t xml:space="preserve">stopień </w:t>
      </w:r>
      <w:r>
        <w:t xml:space="preserve">nauczyciela dyplomowanego </w:t>
      </w:r>
      <w:r w:rsidRPr="00C741D8">
        <w:t xml:space="preserve">nauczycielom, o których mowa w art. </w:t>
      </w:r>
      <w:r>
        <w:t xml:space="preserve">9ca ust. 10 </w:t>
      </w:r>
      <w:r w:rsidRPr="00403F88">
        <w:t>–</w:t>
      </w:r>
      <w:r w:rsidRPr="00C741D8">
        <w:t xml:space="preserve"> właściwy minister.</w:t>
      </w:r>
      <w:r w:rsidRPr="00454111">
        <w:t>”</w:t>
      </w:r>
      <w:r>
        <w:t xml:space="preserve">, </w:t>
      </w:r>
    </w:p>
    <w:p w14:paraId="17883A5B" w14:textId="77777777" w:rsidR="008D39E6" w:rsidRPr="00DE1D59" w:rsidRDefault="00E377CA" w:rsidP="008D39E6">
      <w:pPr>
        <w:pStyle w:val="ZPKTzmpktartykuempunktem"/>
      </w:pPr>
      <w:r>
        <w:t>f)</w:t>
      </w:r>
      <w:r>
        <w:tab/>
        <w:t>ust. 5 i 6 otrzymują brzmienie:</w:t>
      </w:r>
    </w:p>
    <w:p w14:paraId="603366F6" w14:textId="77777777" w:rsidR="008D39E6" w:rsidRPr="00DE1D59" w:rsidRDefault="00E377CA" w:rsidP="008D39E6">
      <w:pPr>
        <w:pStyle w:val="ZLITUSTzmustliter"/>
      </w:pPr>
      <w:r w:rsidRPr="007712F6">
        <w:t>„</w:t>
      </w:r>
      <w:r w:rsidRPr="00DE1D59">
        <w:t xml:space="preserve">5. Akt nadania stopnia awansu zawodowego zawiera w szczególności: nazwę </w:t>
      </w:r>
      <w:r>
        <w:t xml:space="preserve">komisji egzaminacyjnej albo </w:t>
      </w:r>
      <w:r w:rsidRPr="00DE1D59">
        <w:t xml:space="preserve">komisji kwalifikacyjnej, numer i datę wydania zaświadczenia o zdaniu egzaminu </w:t>
      </w:r>
      <w:r>
        <w:t xml:space="preserve">albo zaświadczenia o </w:t>
      </w:r>
      <w:r w:rsidRPr="00DE1D59">
        <w:t>uzyskaniu akceptacji, stopień awansu zawodowego</w:t>
      </w:r>
      <w:r>
        <w:t xml:space="preserve"> oraz </w:t>
      </w:r>
      <w:r w:rsidRPr="00DE1D59">
        <w:t>informację o poziomie wykształcenia nauczyciela</w:t>
      </w:r>
      <w:r>
        <w:t xml:space="preserve">, a w przypadku aktu nadania stopnia nauczyciela mianowanego </w:t>
      </w:r>
      <w:r w:rsidRPr="00403F88">
        <w:t>–</w:t>
      </w:r>
      <w:r>
        <w:t xml:space="preserve"> także numer i datę wydania opinii o przeprowadzonych zajęciach, o której mowa w art. 9fa ust. 5</w:t>
      </w:r>
      <w:r w:rsidRPr="00DE1D59">
        <w:t xml:space="preserve">. W przypadku uzyskania stopnia </w:t>
      </w:r>
      <w:r>
        <w:t>nauczyciela mianowanego</w:t>
      </w:r>
      <w:r w:rsidRPr="00DE1D59">
        <w:t xml:space="preserve"> w sposób określony w art. 9a ust. 4 lub 5 akt nadania stopnia awansu zawodowego nie zawiera nazwy </w:t>
      </w:r>
      <w:r w:rsidRPr="00452F6F">
        <w:t>komisji egzaminacyjnej</w:t>
      </w:r>
      <w:r>
        <w:t xml:space="preserve">, </w:t>
      </w:r>
      <w:r w:rsidRPr="00DE1D59">
        <w:t>numeru i daty wydania zaświadczenia o zdaniu egzaminu</w:t>
      </w:r>
      <w:r>
        <w:t xml:space="preserve"> oraz </w:t>
      </w:r>
      <w:r w:rsidRPr="008D51E6">
        <w:t>numer</w:t>
      </w:r>
      <w:r>
        <w:t>u i daty</w:t>
      </w:r>
      <w:r w:rsidRPr="008D51E6">
        <w:t xml:space="preserve"> wydania opinii o przeprowadzonych zajęciach, o której mowa w art. 9fa ust. </w:t>
      </w:r>
      <w:r>
        <w:t>5</w:t>
      </w:r>
      <w:r w:rsidRPr="00DE1D59">
        <w:t>.</w:t>
      </w:r>
    </w:p>
    <w:p w14:paraId="2F01C429" w14:textId="77777777" w:rsidR="008D39E6" w:rsidRDefault="00E377CA" w:rsidP="008D39E6">
      <w:pPr>
        <w:pStyle w:val="ZLITUSTzmustliter"/>
      </w:pPr>
      <w:r>
        <w:t xml:space="preserve">6. </w:t>
      </w:r>
      <w:r w:rsidRPr="00DE1D59">
        <w:t>W przypadku niespełnienia przez nauczyciela warunków, o których mowa w ust. 1</w:t>
      </w:r>
      <w:r>
        <w:t xml:space="preserve"> albo 1a i 1b</w:t>
      </w:r>
      <w:r w:rsidRPr="00DE1D59">
        <w:t>, właściwy organ, o którym mowa w ust. 4, odmawia nauczycielowi, w drodze decyzji administracyjnej, nadania stopnia awansu zawodowego.</w:t>
      </w:r>
      <w:r w:rsidRPr="007712F6">
        <w:t>”,</w:t>
      </w:r>
    </w:p>
    <w:p w14:paraId="71CF15BC" w14:textId="77777777" w:rsidR="008D39E6" w:rsidRDefault="00E377CA" w:rsidP="008D39E6">
      <w:pPr>
        <w:pStyle w:val="ZPKTzmpktartykuempunktem"/>
      </w:pPr>
      <w:r>
        <w:t>g</w:t>
      </w:r>
      <w:r w:rsidRPr="007712F6">
        <w:t>)</w:t>
      </w:r>
      <w:r w:rsidRPr="007712F6">
        <w:tab/>
      </w:r>
      <w:r>
        <w:t xml:space="preserve">w </w:t>
      </w:r>
      <w:r w:rsidRPr="007712F6">
        <w:t xml:space="preserve">ust. </w:t>
      </w:r>
      <w:r>
        <w:t>7:</w:t>
      </w:r>
    </w:p>
    <w:p w14:paraId="3081BA05" w14:textId="77777777" w:rsidR="00BE58DC" w:rsidRPr="00BE58DC" w:rsidRDefault="00E377CA" w:rsidP="00BE58DC">
      <w:pPr>
        <w:pStyle w:val="TIRtiret"/>
      </w:pPr>
      <w:r w:rsidRPr="00403F88">
        <w:t>–</w:t>
      </w:r>
      <w:r>
        <w:tab/>
        <w:t xml:space="preserve">we wprowadzeniu do wyliczenia wyrazy </w:t>
      </w:r>
      <w:r w:rsidRPr="00BE58DC">
        <w:t>„</w:t>
      </w:r>
      <w:r>
        <w:t>ust. 4 pkt 1–3</w:t>
      </w:r>
      <w:r w:rsidRPr="00BE58DC">
        <w:t>” zastępuje się wyrazami „</w:t>
      </w:r>
      <w:r>
        <w:t>ust. 4 pkt 2 i 3</w:t>
      </w:r>
      <w:r w:rsidRPr="00BE58DC">
        <w:t>”,</w:t>
      </w:r>
    </w:p>
    <w:p w14:paraId="7BCA1ADE" w14:textId="77777777" w:rsidR="008D39E6" w:rsidRDefault="00E377CA" w:rsidP="008D39E6">
      <w:pPr>
        <w:pStyle w:val="TIRtiret"/>
      </w:pPr>
      <w:r w:rsidRPr="00403F88">
        <w:t>–</w:t>
      </w:r>
      <w:r>
        <w:tab/>
        <w:t>uchyla się pkt 1;</w:t>
      </w:r>
    </w:p>
    <w:p w14:paraId="1375BAAD" w14:textId="77777777" w:rsidR="008D39E6" w:rsidRDefault="00E377CA" w:rsidP="008D39E6">
      <w:pPr>
        <w:pStyle w:val="PKTpunkt"/>
      </w:pPr>
      <w:r>
        <w:t>5)</w:t>
      </w:r>
      <w:r>
        <w:tab/>
        <w:t>uchyla się art. 9c;</w:t>
      </w:r>
    </w:p>
    <w:p w14:paraId="2687346C" w14:textId="77777777" w:rsidR="008D39E6" w:rsidRDefault="00E377CA" w:rsidP="008D39E6">
      <w:pPr>
        <w:pStyle w:val="PKTpunkt"/>
      </w:pPr>
      <w:r>
        <w:lastRenderedPageBreak/>
        <w:t>6)</w:t>
      </w:r>
      <w:r>
        <w:tab/>
        <w:t>po art. 9c dodaje się art. 9ca w brzmieniu:</w:t>
      </w:r>
    </w:p>
    <w:p w14:paraId="2BF2E834" w14:textId="77777777" w:rsidR="008D39E6" w:rsidRDefault="00E377CA" w:rsidP="008D39E6">
      <w:pPr>
        <w:pStyle w:val="ZARTzmartartykuempunktem"/>
      </w:pPr>
      <w:r w:rsidRPr="007712F6">
        <w:t>„</w:t>
      </w:r>
      <w:r>
        <w:t xml:space="preserve">Art. 9ca. 1. Nauczyciel, o którym mowa w art. 9a ust. 2, odbywa </w:t>
      </w:r>
      <w:r w:rsidRPr="0082165A">
        <w:t>przygotowanie</w:t>
      </w:r>
      <w:r>
        <w:t xml:space="preserve"> do zawodu nauczyciela w wymiarze 3 lat i 9 miesięcy.</w:t>
      </w:r>
    </w:p>
    <w:p w14:paraId="20C2EBFC" w14:textId="77777777" w:rsidR="008D39E6" w:rsidRDefault="00E377CA" w:rsidP="008D39E6">
      <w:pPr>
        <w:pStyle w:val="ZUSTzmustartykuempunktem"/>
      </w:pPr>
      <w:r>
        <w:t>2. Nauczyciel, o którym mowa w art. 9a ust. 2, który:</w:t>
      </w:r>
    </w:p>
    <w:p w14:paraId="70E3D4E5" w14:textId="77777777" w:rsidR="008D39E6" w:rsidRDefault="00E377CA" w:rsidP="008D39E6">
      <w:pPr>
        <w:pStyle w:val="ZPKTzmpktartykuempunktem"/>
      </w:pPr>
      <w:r>
        <w:t>1)</w:t>
      </w:r>
      <w:r>
        <w:tab/>
        <w:t xml:space="preserve">posiada  </w:t>
      </w:r>
      <w:r w:rsidRPr="00870B1F">
        <w:t>stopień naukowy</w:t>
      </w:r>
      <w:r>
        <w:t>, lub</w:t>
      </w:r>
    </w:p>
    <w:p w14:paraId="6F6B57CA" w14:textId="77777777" w:rsidR="008D39E6" w:rsidRDefault="00E377CA" w:rsidP="008D39E6">
      <w:pPr>
        <w:pStyle w:val="ZPKTzmpktartykuempunktem"/>
      </w:pPr>
      <w:r>
        <w:t>2)</w:t>
      </w:r>
      <w:r>
        <w:tab/>
        <w:t xml:space="preserve">przed nawiązaniem </w:t>
      </w:r>
      <w:r w:rsidRPr="00647DD7">
        <w:t xml:space="preserve">stosunku pracy w szkole w Rzeczypospolitej Polskiej </w:t>
      </w:r>
      <w:r>
        <w:t xml:space="preserve">prowadził zajęcia w szkole za granicą </w:t>
      </w:r>
    </w:p>
    <w:p w14:paraId="0413D14E" w14:textId="77777777" w:rsidR="008D39E6" w:rsidRDefault="00E377CA" w:rsidP="008D39E6">
      <w:pPr>
        <w:pStyle w:val="ZCZWSPPKTzmczciwsppktartykuempunktem"/>
      </w:pPr>
      <w:r w:rsidRPr="00403F88">
        <w:t>–</w:t>
      </w:r>
      <w:r>
        <w:tab/>
        <w:t xml:space="preserve">może odbyć przygotowanie </w:t>
      </w:r>
      <w:r w:rsidRPr="00B34D9A">
        <w:t xml:space="preserve">do zawodu nauczyciela w wymiarze </w:t>
      </w:r>
      <w:r>
        <w:t>2</w:t>
      </w:r>
      <w:r w:rsidRPr="00B34D9A">
        <w:t xml:space="preserve"> lat i 9 miesięcy</w:t>
      </w:r>
      <w:r>
        <w:t>.</w:t>
      </w:r>
    </w:p>
    <w:p w14:paraId="075146A0" w14:textId="77777777" w:rsidR="008D39E6" w:rsidRDefault="00E377CA" w:rsidP="008D39E6">
      <w:pPr>
        <w:pStyle w:val="ZUSTzmustartykuempunktem"/>
      </w:pPr>
      <w:r>
        <w:t xml:space="preserve">3. Nauczyciel, o którym mowa w ust. 2, składa do dyrektora szkoły oświadczenie o wymiarze, w jakim zamierza odbyć przygotowanie do zawodu nauczyciela, nie później niż do zakończenia roku szkolnego w drugim roku odbywania przygotowania do zawodu nauczyciela. </w:t>
      </w:r>
    </w:p>
    <w:p w14:paraId="540F1ED2" w14:textId="77777777" w:rsidR="00CA5F12" w:rsidRPr="00CA5F12" w:rsidRDefault="00E377CA" w:rsidP="00CA5F12">
      <w:pPr>
        <w:pStyle w:val="ZUSTzmustartykuempunktem"/>
      </w:pPr>
      <w:r>
        <w:t>4</w:t>
      </w:r>
      <w:r w:rsidRPr="00CA5F12">
        <w:t>. Nauczycielowi, który:</w:t>
      </w:r>
    </w:p>
    <w:p w14:paraId="631E4F0E" w14:textId="77777777" w:rsidR="00CA5F12" w:rsidRPr="00CA5F12" w:rsidRDefault="00E377CA" w:rsidP="003C1C6E">
      <w:pPr>
        <w:pStyle w:val="ZPKTzmpktartykuempunktem"/>
      </w:pPr>
      <w:r w:rsidRPr="00CA5F12">
        <w:t>1)</w:t>
      </w:r>
      <w:r w:rsidRPr="00CA5F12">
        <w:tab/>
        <w:t xml:space="preserve">przed nawiązaniem stosunku pracy w szkole był nauczycielem akademickim i legitymował się co najmniej </w:t>
      </w:r>
      <w:r>
        <w:t>3-</w:t>
      </w:r>
      <w:r w:rsidRPr="00CA5F12">
        <w:t>letnim okresem pracy w uczelni, lub</w:t>
      </w:r>
    </w:p>
    <w:p w14:paraId="1CCBB417" w14:textId="77777777" w:rsidR="00CA5F12" w:rsidRPr="00CA5F12" w:rsidRDefault="00E377CA" w:rsidP="003C1C6E">
      <w:pPr>
        <w:pStyle w:val="ZPKTzmpktartykuempunktem"/>
      </w:pPr>
      <w:r w:rsidRPr="00CA5F12">
        <w:t>2)</w:t>
      </w:r>
      <w:r w:rsidRPr="00CA5F12">
        <w:tab/>
        <w:t xml:space="preserve">w dniu nawiązania po raz pierwszy stosunku pracy w szkole posiadał co najmniej </w:t>
      </w:r>
      <w:r>
        <w:t xml:space="preserve"> 5-</w:t>
      </w:r>
      <w:r w:rsidRPr="00CA5F12">
        <w:t>letni okres pracy i znaczący dorobek zawodowy</w:t>
      </w:r>
    </w:p>
    <w:p w14:paraId="4DC88E54" w14:textId="77777777" w:rsidR="00CA5F12" w:rsidRDefault="00E377CA" w:rsidP="003C1C6E">
      <w:pPr>
        <w:pStyle w:val="ZCZWSPLITzmczciwsplitartykuempunktem"/>
      </w:pPr>
      <w:r w:rsidRPr="00CA5F12">
        <w:t>–</w:t>
      </w:r>
      <w:r w:rsidRPr="00CA5F12">
        <w:tab/>
        <w:t>dyrektor szkoły może wyrazić zgodę na odbywanie przygotowania do zawodu nauczyciela w wymiarze</w:t>
      </w:r>
      <w:r w:rsidRPr="00426ED6">
        <w:t xml:space="preserve"> 2 lat i 9 miesięcy</w:t>
      </w:r>
      <w:r w:rsidRPr="00CA5F12">
        <w:t xml:space="preserve">. </w:t>
      </w:r>
    </w:p>
    <w:p w14:paraId="2208FA4B" w14:textId="77777777" w:rsidR="00E830FD" w:rsidRPr="00E830FD" w:rsidRDefault="00E377CA" w:rsidP="00E830FD">
      <w:pPr>
        <w:pStyle w:val="ZUSTzmustartykuempunktem"/>
      </w:pPr>
      <w:r>
        <w:t>5</w:t>
      </w:r>
      <w:r w:rsidRPr="00E830FD">
        <w:t>. Nauczyciel, o którym mowa w ust. 4, może złożyć do dyrektora szkoły wniosek o wyrażenie zgody na odbywanie przygotowania do zawodu nauczyciela w wymiarze, o którym mowa w ust. 4</w:t>
      </w:r>
      <w:r>
        <w:t>,</w:t>
      </w:r>
      <w:r w:rsidRPr="00E830FD">
        <w:t xml:space="preserve"> nie później niż do zakończenia roku szkolnego w drugim roku odbywania przygotowania do zawodu nauczyciela.</w:t>
      </w:r>
    </w:p>
    <w:p w14:paraId="4D76D78D" w14:textId="77777777" w:rsidR="008D39E6" w:rsidRDefault="00E377CA" w:rsidP="008D39E6">
      <w:pPr>
        <w:pStyle w:val="ZUSTzmustartykuempunktem"/>
      </w:pPr>
      <w:r>
        <w:t xml:space="preserve">6. Nauczyciel mianowany może </w:t>
      </w:r>
      <w:r w:rsidRPr="0082165A">
        <w:t>złożyć</w:t>
      </w:r>
      <w:r>
        <w:t xml:space="preserve"> wniosek o podjęcie </w:t>
      </w:r>
      <w:r w:rsidRPr="00256FFC">
        <w:t xml:space="preserve">postępowania </w:t>
      </w:r>
      <w:r>
        <w:t>kwalifikacyjnego na stopień nauczyciela dyplomowanego po przepracowaniu w szkole co najmniej 5 lat i 9 miesięcy od dnia nadania stopnia nauczyciela mianowanego</w:t>
      </w:r>
      <w:r w:rsidRPr="00997A46">
        <w:t>.</w:t>
      </w:r>
    </w:p>
    <w:p w14:paraId="633820ED" w14:textId="77777777" w:rsidR="008D39E6" w:rsidRDefault="00E377CA" w:rsidP="008D39E6">
      <w:pPr>
        <w:pStyle w:val="ZUSTzmustartykuempunktem"/>
      </w:pPr>
      <w:r>
        <w:t>7. Nauczyciel mianowany, który:</w:t>
      </w:r>
    </w:p>
    <w:p w14:paraId="7B5402BB" w14:textId="77777777" w:rsidR="00A67012" w:rsidRDefault="00E377CA" w:rsidP="00A67012">
      <w:pPr>
        <w:pStyle w:val="ZPKTzmpktartykuempunktem"/>
      </w:pPr>
      <w:r>
        <w:t>1)</w:t>
      </w:r>
      <w:r>
        <w:tab/>
        <w:t xml:space="preserve">posiada  </w:t>
      </w:r>
      <w:r w:rsidRPr="00870B1F">
        <w:t>stopień naukowy</w:t>
      </w:r>
      <w:r>
        <w:t>, lub</w:t>
      </w:r>
    </w:p>
    <w:p w14:paraId="60F9A995" w14:textId="77777777" w:rsidR="00A67012" w:rsidRDefault="00E377CA" w:rsidP="00A67012">
      <w:pPr>
        <w:pStyle w:val="ZPKTzmpktartykuempunktem"/>
      </w:pPr>
      <w:r>
        <w:t>2)</w:t>
      </w:r>
      <w:r>
        <w:tab/>
        <w:t xml:space="preserve">przed nawiązaniem </w:t>
      </w:r>
      <w:r w:rsidRPr="00647DD7">
        <w:t xml:space="preserve">stosunku pracy w szkole w Rzeczypospolitej Polskiej </w:t>
      </w:r>
      <w:r>
        <w:t>prowadził zajęcia w szkole za granicą</w:t>
      </w:r>
    </w:p>
    <w:p w14:paraId="64EB9776" w14:textId="77777777" w:rsidR="00A67012" w:rsidRDefault="00E377CA" w:rsidP="00A67012">
      <w:pPr>
        <w:pStyle w:val="ZCZWSPPKTzmczciwsppktartykuempunktem"/>
      </w:pPr>
      <w:r w:rsidRPr="00403F88">
        <w:t>–</w:t>
      </w:r>
      <w:r>
        <w:tab/>
        <w:t xml:space="preserve">może złożyć wniosek o podjęcie </w:t>
      </w:r>
      <w:r w:rsidRPr="00256FFC">
        <w:t xml:space="preserve">postępowania </w:t>
      </w:r>
      <w:r>
        <w:t>kwalifikacyjnego na stopień nauczyciela dyplomowanego po przepracowaniu w szkole co najmniej 4 lat i 9 miesięcy od dnia nadania stopnia nauczyciela mianowanego.</w:t>
      </w:r>
    </w:p>
    <w:p w14:paraId="3D1E7E02" w14:textId="77777777" w:rsidR="0076652B" w:rsidRDefault="00E377CA" w:rsidP="0076652B">
      <w:pPr>
        <w:pStyle w:val="ZARTzmartartykuempunktem"/>
      </w:pPr>
      <w:r>
        <w:lastRenderedPageBreak/>
        <w:t>8. Do okresów, o których mowa w ust. 1, 2, 4, 6 i 7, wlicza się okresy zatrudnienia w szkole w wymiarze co najmniej 1/2 obowiązkowego wymiaru zajęć zgodnie z wymaganymi kwalifikacjami.</w:t>
      </w:r>
    </w:p>
    <w:p w14:paraId="55D4DB08" w14:textId="77777777" w:rsidR="008D39E6" w:rsidRPr="009605DA" w:rsidRDefault="00E377CA" w:rsidP="003C1C6E">
      <w:pPr>
        <w:pStyle w:val="ZARTzmartartykuempunktem"/>
      </w:pPr>
      <w:r>
        <w:t>9. Do okresów, o których mowa w ust. 1, 2, 4, 6 i 7, nie wlicza się okresów  nieobecności nauczyciela w pracy trwającej nieprzerwanie dłużej niż 30 dni, z wyjątkiem okresów urlopu wypoczynkowego.</w:t>
      </w:r>
    </w:p>
    <w:p w14:paraId="61E3A69C" w14:textId="77777777" w:rsidR="008D39E6" w:rsidRDefault="00E377CA" w:rsidP="008D39E6">
      <w:pPr>
        <w:pStyle w:val="ZUSTzmustartykuempunktem"/>
      </w:pPr>
      <w:r>
        <w:t>10. W przypadku nauczycieli:</w:t>
      </w:r>
    </w:p>
    <w:p w14:paraId="757B8D4E" w14:textId="77777777" w:rsidR="008D39E6" w:rsidRDefault="00E377CA" w:rsidP="008D39E6">
      <w:pPr>
        <w:pStyle w:val="ZPKTzmpktartykuempunktem"/>
      </w:pPr>
      <w:r>
        <w:t>1)</w:t>
      </w:r>
      <w:r>
        <w:tab/>
        <w:t>o których</w:t>
      </w:r>
      <w:r w:rsidRPr="00870B1F">
        <w:t xml:space="preserve"> mowa w art. 1 ust. 2 pkt 1 i 1b, zatrudniony</w:t>
      </w:r>
      <w:r>
        <w:t>ch</w:t>
      </w:r>
      <w:r w:rsidRPr="00870B1F">
        <w:t xml:space="preserve"> na stanowisku</w:t>
      </w:r>
      <w:r>
        <w:t xml:space="preserve">, </w:t>
      </w:r>
      <w:r w:rsidRPr="00DE5CBE">
        <w:t>na którym są wymagane kwalifikacje pedagogiczne</w:t>
      </w:r>
      <w:r>
        <w:t>, lub</w:t>
      </w:r>
    </w:p>
    <w:p w14:paraId="1FE8D2FD" w14:textId="77777777" w:rsidR="008D39E6" w:rsidRDefault="00E377CA" w:rsidP="008D39E6">
      <w:pPr>
        <w:pStyle w:val="ZPKTzmpktartykuempunktem"/>
      </w:pPr>
      <w:r>
        <w:t>2)</w:t>
      </w:r>
      <w:r>
        <w:tab/>
      </w:r>
      <w:r w:rsidRPr="00870B1F">
        <w:t>urlopowany</w:t>
      </w:r>
      <w:r>
        <w:t>ch</w:t>
      </w:r>
      <w:r w:rsidRPr="00870B1F">
        <w:t xml:space="preserve"> lub zwolniony</w:t>
      </w:r>
      <w:r>
        <w:t>ch</w:t>
      </w:r>
      <w:r w:rsidRPr="00870B1F">
        <w:t xml:space="preserve"> z obowiązku świadczenia pracy na podstawie ustawy z dnia 23 maja 1991 r. o związkach zawodowych</w:t>
      </w:r>
    </w:p>
    <w:p w14:paraId="41F2EBE2" w14:textId="77777777" w:rsidR="008D39E6" w:rsidRPr="00870B1F" w:rsidRDefault="00E377CA" w:rsidP="008D39E6">
      <w:pPr>
        <w:pStyle w:val="ZCZWSPPKTzmczciwsppktartykuempunktem"/>
      </w:pPr>
      <w:r w:rsidRPr="00403F88">
        <w:t>–</w:t>
      </w:r>
      <w:r>
        <w:tab/>
        <w:t>równoważny z okresem pracy w szkole, o którym mowa w ust. 6 i 7, jest odpowiednio okres zatrudnienia na tych stanowiskach lub czas urlopowania lub zwolnienia z obowiązku świadczenia pracy.</w:t>
      </w:r>
    </w:p>
    <w:p w14:paraId="1F500AE1" w14:textId="77777777" w:rsidR="008D39E6" w:rsidRPr="00870B1F" w:rsidRDefault="00E377CA" w:rsidP="008D39E6">
      <w:pPr>
        <w:pStyle w:val="ZUSTzmustartykuempunktem"/>
      </w:pPr>
      <w:r>
        <w:t>11</w:t>
      </w:r>
      <w:r w:rsidRPr="00870B1F">
        <w:t xml:space="preserve">. Nauczycielowi </w:t>
      </w:r>
      <w:r>
        <w:t xml:space="preserve">odbywającemu przygotowanie do zawodu nauczyciela </w:t>
      </w:r>
      <w:r w:rsidRPr="00870B1F">
        <w:t xml:space="preserve">dyrektor szkoły przydziela spośród nauczycieli mianowanych lub dyplomowanych </w:t>
      </w:r>
      <w:r>
        <w:t>mentora. Mentorem nie może być nauczyciel zajmujący stanowisko kierownicze</w:t>
      </w:r>
      <w:r w:rsidRPr="00870B1F">
        <w:t xml:space="preserve">, z </w:t>
      </w:r>
      <w:r>
        <w:t>wyjątkiem</w:t>
      </w:r>
      <w:r w:rsidRPr="00870B1F">
        <w:t xml:space="preserve"> przedszkol</w:t>
      </w:r>
      <w:r>
        <w:t>i</w:t>
      </w:r>
      <w:r w:rsidRPr="00870B1F">
        <w:t>, szk</w:t>
      </w:r>
      <w:r>
        <w:t>ół</w:t>
      </w:r>
      <w:r w:rsidRPr="00870B1F">
        <w:t xml:space="preserve"> i placów</w:t>
      </w:r>
      <w:r>
        <w:t>e</w:t>
      </w:r>
      <w:r w:rsidRPr="00870B1F">
        <w:t xml:space="preserve">k, o których mowa w art. 1 ust. 2 pkt </w:t>
      </w:r>
      <w:r>
        <w:t xml:space="preserve">1a i </w:t>
      </w:r>
      <w:r w:rsidRPr="00870B1F">
        <w:t xml:space="preserve">2, </w:t>
      </w:r>
      <w:r>
        <w:t>oraz szkół artystycznych, w których mentorem</w:t>
      </w:r>
      <w:r w:rsidRPr="00870B1F">
        <w:t xml:space="preserve"> może być również nauczyciel </w:t>
      </w:r>
      <w:r>
        <w:t xml:space="preserve">mianowany lub dyplomowany </w:t>
      </w:r>
      <w:r w:rsidRPr="00870B1F">
        <w:t>zajmujący stanowisko kierownicze</w:t>
      </w:r>
      <w:r>
        <w:t xml:space="preserve">. </w:t>
      </w:r>
    </w:p>
    <w:p w14:paraId="5CBE220B" w14:textId="77777777" w:rsidR="008D39E6" w:rsidRDefault="00E377CA" w:rsidP="008D39E6">
      <w:pPr>
        <w:pStyle w:val="ZUSTzmustartykuempunktem"/>
      </w:pPr>
      <w:r>
        <w:t>12</w:t>
      </w:r>
      <w:r w:rsidRPr="00870B1F">
        <w:t xml:space="preserve">. Zadaniem </w:t>
      </w:r>
      <w:r>
        <w:t>mentora</w:t>
      </w:r>
      <w:r w:rsidRPr="00870B1F">
        <w:t xml:space="preserve">, o którym mowa w ust. </w:t>
      </w:r>
      <w:r>
        <w:t>11</w:t>
      </w:r>
      <w:r w:rsidRPr="00870B1F">
        <w:t xml:space="preserve">, jest udzielanie pomocy nauczycielowi </w:t>
      </w:r>
      <w:r>
        <w:t>odbywającemu przygotowanie do zawodu nauczyciela.</w:t>
      </w:r>
      <w:r w:rsidRPr="007712F6">
        <w:t>”</w:t>
      </w:r>
      <w:r>
        <w:t>;</w:t>
      </w:r>
    </w:p>
    <w:p w14:paraId="052CE4B4" w14:textId="77777777" w:rsidR="008D39E6" w:rsidRDefault="00E377CA" w:rsidP="008D39E6">
      <w:pPr>
        <w:pStyle w:val="PKTpunkt"/>
      </w:pPr>
      <w:r>
        <w:t xml:space="preserve">7) </w:t>
      </w:r>
      <w:r>
        <w:tab/>
        <w:t>w art. 9d:</w:t>
      </w:r>
    </w:p>
    <w:p w14:paraId="264E85AA" w14:textId="77777777" w:rsidR="008D39E6" w:rsidRDefault="00E377CA" w:rsidP="008D39E6">
      <w:pPr>
        <w:pStyle w:val="LITlitera"/>
      </w:pPr>
      <w:r>
        <w:t>a)</w:t>
      </w:r>
      <w:r>
        <w:tab/>
        <w:t>uchyla się ust. 1</w:t>
      </w:r>
      <w:r w:rsidRPr="00403F88">
        <w:t>–</w:t>
      </w:r>
      <w:r>
        <w:t>4 i 5</w:t>
      </w:r>
      <w:r w:rsidRPr="00403F88">
        <w:t>–</w:t>
      </w:r>
      <w:r>
        <w:t>7,</w:t>
      </w:r>
    </w:p>
    <w:p w14:paraId="2D6A8E0B" w14:textId="77777777" w:rsidR="008D39E6" w:rsidRDefault="00E377CA" w:rsidP="008D39E6">
      <w:pPr>
        <w:pStyle w:val="LITlitera"/>
      </w:pPr>
      <w:r>
        <w:t>b)</w:t>
      </w:r>
      <w:r>
        <w:tab/>
        <w:t>ust. 8 otrzymuje brzmienie:</w:t>
      </w:r>
    </w:p>
    <w:p w14:paraId="6BD81A2E" w14:textId="77777777" w:rsidR="009C1330" w:rsidRDefault="00E377CA" w:rsidP="006E4CFE">
      <w:pPr>
        <w:pStyle w:val="ZLITUSTzmustliter"/>
      </w:pPr>
      <w:r w:rsidRPr="002862F4">
        <w:t>„</w:t>
      </w:r>
      <w:r>
        <w:t xml:space="preserve">8. </w:t>
      </w:r>
      <w:r w:rsidRPr="009C1330">
        <w:t>Dyrektor szkoły corocznie, w arkuszu organizac</w:t>
      </w:r>
      <w:r>
        <w:t>ji</w:t>
      </w:r>
      <w:r w:rsidRPr="009C1330">
        <w:t xml:space="preserve"> szkoły, o którym mowa w </w:t>
      </w:r>
      <w:r>
        <w:t>art. 110 ustawy – Prawo oświatowe</w:t>
      </w:r>
      <w:r w:rsidRPr="009C1330">
        <w:t xml:space="preserve">, podaje liczbę nauczycieli, w podziale na stopnie awansu zawodowego, przystępujących do postępowań </w:t>
      </w:r>
      <w:r w:rsidRPr="000659DC">
        <w:t xml:space="preserve">egzaminacyjnych </w:t>
      </w:r>
      <w:r>
        <w:t xml:space="preserve">lub postępowań </w:t>
      </w:r>
      <w:r w:rsidRPr="009C1330">
        <w:t>kwalifikacyjnych w roku szkolnym, którego dotyczy dany arkusz organizac</w:t>
      </w:r>
      <w:r>
        <w:t>ji</w:t>
      </w:r>
      <w:r w:rsidRPr="009C1330">
        <w:t>, oraz wskazuje terminy złożenia przez nauczycieli wniosków o podjęcie tych postępowań.”</w:t>
      </w:r>
      <w:r>
        <w:t>,</w:t>
      </w:r>
    </w:p>
    <w:p w14:paraId="5C713CE9" w14:textId="77777777" w:rsidR="008D39E6" w:rsidRDefault="00E377CA" w:rsidP="008D39E6">
      <w:pPr>
        <w:pStyle w:val="LITlitera"/>
      </w:pPr>
      <w:r>
        <w:t>c)</w:t>
      </w:r>
      <w:r>
        <w:tab/>
        <w:t>uchyla się ust. 9;</w:t>
      </w:r>
    </w:p>
    <w:p w14:paraId="7F3AAD8D" w14:textId="77777777" w:rsidR="008D39E6" w:rsidRDefault="00E377CA" w:rsidP="008D39E6">
      <w:pPr>
        <w:pStyle w:val="PKTpunkt"/>
      </w:pPr>
      <w:r>
        <w:t>8)</w:t>
      </w:r>
      <w:r>
        <w:tab/>
        <w:t>uchyla się art. 9e i art. 9f;</w:t>
      </w:r>
    </w:p>
    <w:p w14:paraId="0921048B" w14:textId="77777777" w:rsidR="008D39E6" w:rsidRDefault="00E377CA" w:rsidP="008D39E6">
      <w:pPr>
        <w:pStyle w:val="PKTpunkt"/>
      </w:pPr>
      <w:r>
        <w:lastRenderedPageBreak/>
        <w:t>9)</w:t>
      </w:r>
      <w:r>
        <w:tab/>
        <w:t>p</w:t>
      </w:r>
      <w:r w:rsidRPr="0086701B">
        <w:t>o</w:t>
      </w:r>
      <w:r>
        <w:t xml:space="preserve"> art. 9f dodaje się art. 9fa</w:t>
      </w:r>
      <w:r w:rsidRPr="0086701B">
        <w:t xml:space="preserve"> w brzmieniu:</w:t>
      </w:r>
    </w:p>
    <w:p w14:paraId="52B807F6" w14:textId="77777777" w:rsidR="008D39E6" w:rsidRPr="00997A46" w:rsidRDefault="00E377CA" w:rsidP="008D39E6">
      <w:pPr>
        <w:pStyle w:val="ZARTzmartartykuempunktem"/>
      </w:pPr>
      <w:r w:rsidRPr="0086701B">
        <w:t>„</w:t>
      </w:r>
      <w:r w:rsidRPr="00997A46">
        <w:t>Art. 9fa.</w:t>
      </w:r>
      <w:r>
        <w:t xml:space="preserve"> 1</w:t>
      </w:r>
      <w:r w:rsidRPr="00997A46">
        <w:t xml:space="preserve">. W drugim roku odbywania przygotowania do zawodu nauczyciela, przed dokonaniem oceny pracy, nauczyciel </w:t>
      </w:r>
      <w:r>
        <w:t xml:space="preserve">jest obowiązany przeprowadzić </w:t>
      </w:r>
      <w:r w:rsidRPr="00997A46">
        <w:t>zajęcia</w:t>
      </w:r>
      <w:r>
        <w:t>, w wymiarze co najmniej 1</w:t>
      </w:r>
      <w:r w:rsidRPr="00997A46">
        <w:t xml:space="preserve"> godzin</w:t>
      </w:r>
      <w:r>
        <w:t>y</w:t>
      </w:r>
      <w:r w:rsidRPr="00997A46">
        <w:t>, w obecności:</w:t>
      </w:r>
    </w:p>
    <w:p w14:paraId="79163C6F" w14:textId="77777777" w:rsidR="008D39E6" w:rsidRPr="00997A46" w:rsidRDefault="00E377CA" w:rsidP="008D39E6">
      <w:pPr>
        <w:pStyle w:val="ZPKTzmpktartykuempunktem"/>
      </w:pPr>
      <w:r w:rsidRPr="00997A46">
        <w:t>1)</w:t>
      </w:r>
      <w:r>
        <w:tab/>
        <w:t>dyrektora szkoły;</w:t>
      </w:r>
    </w:p>
    <w:p w14:paraId="651966E2" w14:textId="77777777" w:rsidR="008D39E6" w:rsidRPr="00997A46" w:rsidRDefault="00E377CA" w:rsidP="008D39E6">
      <w:pPr>
        <w:pStyle w:val="ZPKTzmpktartykuempunktem"/>
      </w:pPr>
      <w:r>
        <w:t>2)</w:t>
      </w:r>
      <w:r>
        <w:tab/>
        <w:t>mentora, o którym mowa w art. 9ca ust. 11;</w:t>
      </w:r>
      <w:r w:rsidRPr="00997A46">
        <w:t xml:space="preserve"> </w:t>
      </w:r>
    </w:p>
    <w:p w14:paraId="1A8CCFFC" w14:textId="77777777" w:rsidR="008D39E6" w:rsidRPr="00997A46" w:rsidRDefault="00E377CA" w:rsidP="00DB4C9D">
      <w:pPr>
        <w:pStyle w:val="ZPKTzmpktartykuempunktem"/>
      </w:pPr>
      <w:r>
        <w:t>3)</w:t>
      </w:r>
      <w:r>
        <w:tab/>
      </w:r>
      <w:r w:rsidRPr="00997A46">
        <w:t>doradcy metodycznego albo nauczyciela konsultanta albo przedstawiciela organu sprawującego nadzór pedagogiczny</w:t>
      </w:r>
      <w:r>
        <w:t xml:space="preserve"> </w:t>
      </w:r>
      <w:r w:rsidRPr="00997A46">
        <w:t>albo</w:t>
      </w:r>
      <w:r>
        <w:t xml:space="preserve"> </w:t>
      </w:r>
      <w:r w:rsidRPr="00997A46">
        <w:t>nauczyciela dyplomowanego, który naucza tego samego przedmiotu lub prowadzi ten sam rodzaj zajęć, z tej samej lub innej szkoły.</w:t>
      </w:r>
    </w:p>
    <w:p w14:paraId="2713AEE5" w14:textId="77777777" w:rsidR="00A77647" w:rsidRDefault="00E377CA" w:rsidP="008D39E6">
      <w:pPr>
        <w:pStyle w:val="ZUSTzmustartykuempunktem"/>
      </w:pPr>
      <w:r>
        <w:t>2. W ostatnim</w:t>
      </w:r>
      <w:r w:rsidRPr="00997A46">
        <w:t xml:space="preserve"> roku odbywania przygotowania do zawodu nauczyciela, nauczyciel</w:t>
      </w:r>
      <w:r>
        <w:t>, który w tym okresie uzyskał co najmniej dobrą ocenę pracy,</w:t>
      </w:r>
      <w:r w:rsidRPr="00997A46">
        <w:t xml:space="preserve"> </w:t>
      </w:r>
      <w:r>
        <w:t xml:space="preserve">jest obowiązany przeprowadzić </w:t>
      </w:r>
      <w:r w:rsidRPr="00997A46">
        <w:t>zajęcia</w:t>
      </w:r>
      <w:r>
        <w:t>,</w:t>
      </w:r>
      <w:r w:rsidRPr="00073A83">
        <w:t xml:space="preserve"> </w:t>
      </w:r>
      <w:r>
        <w:t>w wymiarze 1</w:t>
      </w:r>
      <w:r w:rsidRPr="00997A46">
        <w:t xml:space="preserve"> godzin</w:t>
      </w:r>
      <w:r>
        <w:t>y,</w:t>
      </w:r>
      <w:r w:rsidRPr="00997A46">
        <w:t xml:space="preserve"> w obecności komisji powołanej przez dyrektora szkoły</w:t>
      </w:r>
      <w:r>
        <w:t>.</w:t>
      </w:r>
    </w:p>
    <w:p w14:paraId="39295172" w14:textId="77777777" w:rsidR="008D39E6" w:rsidRPr="00997A46" w:rsidRDefault="00E377CA" w:rsidP="008D39E6">
      <w:pPr>
        <w:pStyle w:val="ZUSTzmustartykuempunktem"/>
      </w:pPr>
      <w:r>
        <w:t xml:space="preserve">3. W </w:t>
      </w:r>
      <w:r w:rsidRPr="00997A46">
        <w:t>skład</w:t>
      </w:r>
      <w:r>
        <w:t xml:space="preserve"> komisji, o której mowa w ust. 2,</w:t>
      </w:r>
      <w:r w:rsidRPr="00997A46">
        <w:t xml:space="preserve"> wchodzą: </w:t>
      </w:r>
    </w:p>
    <w:p w14:paraId="01265C7B" w14:textId="77777777" w:rsidR="008D39E6" w:rsidRPr="00997A46" w:rsidRDefault="00E377CA" w:rsidP="008D39E6">
      <w:pPr>
        <w:pStyle w:val="ZPKTzmpktartykuempunktem"/>
      </w:pPr>
      <w:r>
        <w:t>1)</w:t>
      </w:r>
      <w:r>
        <w:tab/>
      </w:r>
      <w:r w:rsidRPr="00997A46">
        <w:t xml:space="preserve">dyrektor szkoły, </w:t>
      </w:r>
      <w:r>
        <w:t>jako jej przewodniczący;</w:t>
      </w:r>
    </w:p>
    <w:p w14:paraId="37B69AE6" w14:textId="77777777" w:rsidR="008D39E6" w:rsidRPr="00997A46" w:rsidRDefault="00E377CA" w:rsidP="008D39E6">
      <w:pPr>
        <w:pStyle w:val="ZPKTzmpktartykuempunktem"/>
      </w:pPr>
      <w:r>
        <w:t>2)</w:t>
      </w:r>
      <w:r>
        <w:tab/>
        <w:t>ekspert</w:t>
      </w:r>
      <w:r w:rsidRPr="00997A46">
        <w:t xml:space="preserve">  z listy ekspertów prowadzonej przez ministra właściwego do spraw oświaty i wychowania</w:t>
      </w:r>
      <w:r>
        <w:t>, o której mowa w art. 9g ust. 11,</w:t>
      </w:r>
      <w:r w:rsidRPr="00997A46">
        <w:t xml:space="preserve"> posiadając</w:t>
      </w:r>
      <w:r>
        <w:t>y</w:t>
      </w:r>
      <w:r w:rsidRPr="00997A46">
        <w:t xml:space="preserve"> kwalifikacje z zakresu psychologii lub pedagogiki</w:t>
      </w:r>
      <w:r>
        <w:t>,</w:t>
      </w:r>
      <w:r w:rsidRPr="00997A46">
        <w:t xml:space="preserve"> w tym pedagogiki specjalnej</w:t>
      </w:r>
      <w:r>
        <w:t>;</w:t>
      </w:r>
      <w:r w:rsidRPr="00997A46">
        <w:t xml:space="preserve"> </w:t>
      </w:r>
    </w:p>
    <w:p w14:paraId="73613694" w14:textId="77777777" w:rsidR="008D39E6" w:rsidRPr="00997A46" w:rsidRDefault="00E377CA" w:rsidP="00DB4C9D">
      <w:pPr>
        <w:pStyle w:val="ZPKTzmpktartykuempunktem"/>
      </w:pPr>
      <w:r>
        <w:t>3)</w:t>
      </w:r>
      <w:r>
        <w:tab/>
        <w:t>doradca metodyczny</w:t>
      </w:r>
      <w:r w:rsidRPr="00997A46">
        <w:t xml:space="preserve"> albo</w:t>
      </w:r>
      <w:r>
        <w:t xml:space="preserve"> nauczyciel konsultant</w:t>
      </w:r>
      <w:r w:rsidRPr="00997A46">
        <w:t xml:space="preserve"> </w:t>
      </w:r>
      <w:r>
        <w:t>albo przedstawiciel</w:t>
      </w:r>
      <w:r w:rsidRPr="00997A46">
        <w:t xml:space="preserve"> organu sprawującego nadzór pedagogiczny albo</w:t>
      </w:r>
      <w:r>
        <w:t xml:space="preserve"> nauczyciel</w:t>
      </w:r>
      <w:r w:rsidRPr="00997A46">
        <w:t xml:space="preserve"> dyplomowan</w:t>
      </w:r>
      <w:r>
        <w:t>y</w:t>
      </w:r>
      <w:r w:rsidRPr="00997A46">
        <w:t>, który naucza tego samego przedmiotu lub prowadzi ten sam rodzaj zajęć, z tej samej lub innej szkoły.</w:t>
      </w:r>
    </w:p>
    <w:p w14:paraId="7377CCF0" w14:textId="77777777" w:rsidR="008D39E6" w:rsidRPr="00997A46" w:rsidRDefault="00E377CA" w:rsidP="008D39E6">
      <w:pPr>
        <w:pStyle w:val="ZUSTzmustartykuempunktem"/>
      </w:pPr>
      <w:r>
        <w:t>4</w:t>
      </w:r>
      <w:r w:rsidRPr="00997A46">
        <w:t>.</w:t>
      </w:r>
      <w:r>
        <w:tab/>
      </w:r>
      <w:r w:rsidRPr="00997A46">
        <w:t xml:space="preserve">Na wniosek nauczyciela, w pracach komisji, o której mowa w ust. </w:t>
      </w:r>
      <w:r>
        <w:t>3</w:t>
      </w:r>
      <w:r w:rsidRPr="00997A46">
        <w:t xml:space="preserve">, może brać udział w charakterze obserwatora </w:t>
      </w:r>
      <w:r>
        <w:t xml:space="preserve">również </w:t>
      </w:r>
      <w:r w:rsidRPr="00997A46">
        <w:t xml:space="preserve">przedstawiciel związku zawodowego wskazanego w </w:t>
      </w:r>
      <w:r>
        <w:t xml:space="preserve">tym </w:t>
      </w:r>
      <w:r w:rsidRPr="00997A46">
        <w:t>wniosku.</w:t>
      </w:r>
    </w:p>
    <w:p w14:paraId="55FE1915" w14:textId="77777777" w:rsidR="008D39E6" w:rsidRPr="00997A46" w:rsidRDefault="00E377CA" w:rsidP="008D39E6">
      <w:pPr>
        <w:pStyle w:val="ZUSTzmustartykuempunktem"/>
      </w:pPr>
      <w:r>
        <w:t>5</w:t>
      </w:r>
      <w:r w:rsidRPr="00997A46">
        <w:t>.</w:t>
      </w:r>
      <w:r>
        <w:tab/>
      </w:r>
      <w:r w:rsidRPr="00997A46">
        <w:t>Po omówieniu pr</w:t>
      </w:r>
      <w:r>
        <w:t>zeprowadzonych</w:t>
      </w:r>
      <w:r w:rsidRPr="00997A46">
        <w:t xml:space="preserve"> zajęć</w:t>
      </w:r>
      <w:r>
        <w:t xml:space="preserve">, o których mowa w ust. 2, </w:t>
      </w:r>
      <w:r w:rsidRPr="00997A46">
        <w:t xml:space="preserve">i przeprowadzeniu rozmowy z nauczycielem komisja wydaje opinię. Opinia może być pozytywna </w:t>
      </w:r>
      <w:r>
        <w:t>albo</w:t>
      </w:r>
      <w:r w:rsidRPr="00997A46">
        <w:t xml:space="preserve"> negatywna.</w:t>
      </w:r>
    </w:p>
    <w:p w14:paraId="10152B40" w14:textId="77777777" w:rsidR="008D39E6" w:rsidRPr="00997A46" w:rsidRDefault="00E377CA" w:rsidP="008D39E6">
      <w:pPr>
        <w:pStyle w:val="ZUSTzmustartykuempunktem"/>
      </w:pPr>
      <w:r>
        <w:t>6</w:t>
      </w:r>
      <w:r w:rsidRPr="00997A46">
        <w:t xml:space="preserve">. </w:t>
      </w:r>
      <w:r>
        <w:tab/>
        <w:t>Opinia, o której mowa w ust. 5</w:t>
      </w:r>
      <w:r w:rsidRPr="00997A46">
        <w:t xml:space="preserve">, jest sporządzana na piśmie i zawiera uzasadnienie. </w:t>
      </w:r>
    </w:p>
    <w:p w14:paraId="1728E9F4" w14:textId="77777777" w:rsidR="00412E70" w:rsidRPr="00412E70" w:rsidRDefault="00E377CA" w:rsidP="00412E70">
      <w:pPr>
        <w:pStyle w:val="ZUSTzmustartykuempunktem"/>
      </w:pPr>
      <w:r>
        <w:t>7</w:t>
      </w:r>
      <w:r w:rsidRPr="00997A46">
        <w:t>.</w:t>
      </w:r>
      <w:r>
        <w:tab/>
      </w:r>
      <w:r w:rsidRPr="00997A46">
        <w:t xml:space="preserve">W </w:t>
      </w:r>
      <w:r>
        <w:t>terminie 14 dni od otrzymania negatywnej opinii, o której mowa w ust. 5</w:t>
      </w:r>
      <w:r w:rsidRPr="00997A46">
        <w:t xml:space="preserve">, </w:t>
      </w:r>
      <w:r>
        <w:t xml:space="preserve">nauczyciel może złożyć do dyrektora szkoły wniosek o ponowne </w:t>
      </w:r>
      <w:r w:rsidRPr="00412E70">
        <w:t>przeprowadz</w:t>
      </w:r>
      <w:r>
        <w:t>enie</w:t>
      </w:r>
      <w:r w:rsidRPr="00412E70">
        <w:t xml:space="preserve"> zaj</w:t>
      </w:r>
      <w:r>
        <w:t xml:space="preserve">ęć, </w:t>
      </w:r>
      <w:r>
        <w:lastRenderedPageBreak/>
        <w:t>w wymiarze 1 godziny,</w:t>
      </w:r>
      <w:r w:rsidRPr="00412E70">
        <w:t xml:space="preserve"> w obecności komisji</w:t>
      </w:r>
      <w:r>
        <w:t xml:space="preserve"> powołanej przez dyrektora szkoły. </w:t>
      </w:r>
      <w:r w:rsidRPr="00412E70">
        <w:t xml:space="preserve">Przepisy ust. </w:t>
      </w:r>
      <w:r>
        <w:t>3</w:t>
      </w:r>
      <w:r w:rsidRPr="00412E70">
        <w:t>–</w:t>
      </w:r>
      <w:r>
        <w:t>6</w:t>
      </w:r>
      <w:r w:rsidRPr="00412E70">
        <w:t xml:space="preserve"> stosuje się odpowiednio.</w:t>
      </w:r>
    </w:p>
    <w:p w14:paraId="17A3F5DB" w14:textId="77777777" w:rsidR="006029FF" w:rsidRDefault="00E377CA" w:rsidP="00F51CD8">
      <w:pPr>
        <w:pStyle w:val="ZUSTzmustartykuempunktem"/>
      </w:pPr>
      <w:r>
        <w:t>8</w:t>
      </w:r>
      <w:r w:rsidRPr="00412E70">
        <w:t>.</w:t>
      </w:r>
      <w:r w:rsidRPr="00412E70">
        <w:tab/>
      </w:r>
      <w:r>
        <w:t xml:space="preserve">Nauczyciel, który uzyskał </w:t>
      </w:r>
      <w:r w:rsidRPr="005759B7">
        <w:t xml:space="preserve">negatywną opinię, o której mowa w ust. </w:t>
      </w:r>
      <w:r>
        <w:t>5</w:t>
      </w:r>
      <w:r w:rsidRPr="005759B7">
        <w:t xml:space="preserve">, </w:t>
      </w:r>
      <w:r>
        <w:t>oraz:</w:t>
      </w:r>
    </w:p>
    <w:p w14:paraId="081B9F97" w14:textId="77777777" w:rsidR="009D2F2E" w:rsidRDefault="00E377CA" w:rsidP="006029FF">
      <w:pPr>
        <w:pStyle w:val="ZPKTzmpktartykuempunktem"/>
      </w:pPr>
      <w:r>
        <w:t>1)</w:t>
      </w:r>
      <w:r>
        <w:tab/>
        <w:t xml:space="preserve">nie złożył wniosku, o którym mowa w ust. 7, lub </w:t>
      </w:r>
    </w:p>
    <w:p w14:paraId="26C60CD8" w14:textId="77777777" w:rsidR="009D2F2E" w:rsidRDefault="00E377CA" w:rsidP="006029FF">
      <w:pPr>
        <w:pStyle w:val="ZPKTzmpktartykuempunktem"/>
      </w:pPr>
      <w:r>
        <w:t>2)</w:t>
      </w:r>
      <w:r>
        <w:tab/>
        <w:t xml:space="preserve">po przeprowadzeniu zajęć, o których mowa w ust. 7, uzyskał ponownie negatywną opinię </w:t>
      </w:r>
    </w:p>
    <w:p w14:paraId="16E77BA9" w14:textId="77777777" w:rsidR="008D39E6" w:rsidRDefault="00E377CA" w:rsidP="00051FD2">
      <w:pPr>
        <w:pStyle w:val="ZCZWSPPKTzmczciwsppktartykuempunktem"/>
      </w:pPr>
      <w:r w:rsidRPr="009D2F2E">
        <w:t>–</w:t>
      </w:r>
      <w:r>
        <w:t xml:space="preserve"> odbywa dodatkowe przygotowanie do zawodu nauczyciela w wymiarze rok i 9 miesięcy, w trakcie którego ponownie prowadzi zajęcia, w wymiarze 1 godziny, </w:t>
      </w:r>
      <w:r w:rsidRPr="00997A46">
        <w:t>w obecności komisji</w:t>
      </w:r>
      <w:r>
        <w:t xml:space="preserve"> powołanej przez dyrektora szkoły. Przepisy ust. 2</w:t>
      </w:r>
      <w:r w:rsidRPr="00403F88">
        <w:t>–</w:t>
      </w:r>
      <w:r>
        <w:t xml:space="preserve">6 i </w:t>
      </w:r>
      <w:r w:rsidRPr="00445D20">
        <w:t>art. 9c</w:t>
      </w:r>
      <w:r>
        <w:t>a</w:t>
      </w:r>
      <w:r w:rsidRPr="00445D20">
        <w:t xml:space="preserve"> ust. </w:t>
      </w:r>
      <w:r>
        <w:t>8,</w:t>
      </w:r>
      <w:r w:rsidRPr="00445D20">
        <w:t xml:space="preserve">  </w:t>
      </w:r>
      <w:r>
        <w:t>9, 11 i 12</w:t>
      </w:r>
      <w:r w:rsidRPr="00445D20">
        <w:t xml:space="preserve"> </w:t>
      </w:r>
      <w:r>
        <w:t>stosuje się odpowiednio.</w:t>
      </w:r>
    </w:p>
    <w:p w14:paraId="497FB6EB" w14:textId="77777777" w:rsidR="008D39E6" w:rsidRDefault="00E377CA" w:rsidP="008D39E6">
      <w:pPr>
        <w:pStyle w:val="ZUSTzmustartykuempunktem"/>
      </w:pPr>
      <w:r>
        <w:t>9. Nauczyciel, który uzyskał negatywną ocenę pracy w drugim roku odbywania przygotowania do zawodu nauczyciela, nie może być ponownie zatrudniony w tej samej szkole. Po podjęciu zatrudnienia w innej szkole nauczyciel odbywa przygotowanie do zawodu nauczyciela w wymiarze, o którym mowa w art. 9ca ust. 1, 2 lub 4, do którego nie wlicza się okresu dotychczas odbytego przygotowania do zawodu nauczyciela.</w:t>
      </w:r>
    </w:p>
    <w:p w14:paraId="43993BE0" w14:textId="77777777" w:rsidR="00600F45" w:rsidRDefault="00E377CA" w:rsidP="00326369">
      <w:pPr>
        <w:pStyle w:val="ZUSTzmustartykuempunktem"/>
      </w:pPr>
      <w:r>
        <w:t xml:space="preserve">10. Nauczyciel, który uzyskał negatywną ocenę pracy w ostatnim roku odbywania przygotowania do zawodu nauczyciela, po podjęciu zatrudnienia w innej szkole odbywa dodatkowe przygotowanie do zawodu nauczyciela w wymiarze rok i 9 miesięcy, w trakcie którego prowadzi zajęcia, w wymiarze 1 godziny, </w:t>
      </w:r>
      <w:r w:rsidRPr="00997A46">
        <w:t>w obecności komisji</w:t>
      </w:r>
      <w:r>
        <w:t xml:space="preserve"> powołanej przez dyrektora szkoły.</w:t>
      </w:r>
      <w:r w:rsidRPr="00847F34">
        <w:t xml:space="preserve"> </w:t>
      </w:r>
      <w:r>
        <w:t>Przepisy ust. 2</w:t>
      </w:r>
      <w:r w:rsidRPr="00403F88">
        <w:t>–</w:t>
      </w:r>
      <w:r>
        <w:t xml:space="preserve">6 oraz </w:t>
      </w:r>
      <w:r w:rsidRPr="00445D20">
        <w:t>art. 9c</w:t>
      </w:r>
      <w:r>
        <w:t>a</w:t>
      </w:r>
      <w:r w:rsidRPr="00445D20">
        <w:t xml:space="preserve"> ust. </w:t>
      </w:r>
      <w:r>
        <w:t>8, 9, 11 i 12</w:t>
      </w:r>
      <w:r w:rsidRPr="00445D20">
        <w:t xml:space="preserve"> </w:t>
      </w:r>
      <w:r>
        <w:t>stosuje się odpowiednio.</w:t>
      </w:r>
    </w:p>
    <w:p w14:paraId="689AC66E" w14:textId="77777777" w:rsidR="008D39E6" w:rsidRPr="009545C0" w:rsidRDefault="00E377CA" w:rsidP="00326369">
      <w:pPr>
        <w:pStyle w:val="ZUSTzmustartykuempunktem"/>
      </w:pPr>
      <w:r w:rsidRPr="00600F45">
        <w:t>11. W przypadku nauczycieli, o których mowa w art. 1 ust. 2 pkt 1a, zajęcia, o których mowa w ust. 1</w:t>
      </w:r>
      <w:r>
        <w:t>,</w:t>
      </w:r>
      <w:r w:rsidRPr="00600F45">
        <w:t xml:space="preserve"> 2, </w:t>
      </w:r>
      <w:r>
        <w:t xml:space="preserve">7, 8 i 10 </w:t>
      </w:r>
      <w:r w:rsidRPr="00600F45">
        <w:t>mogą być przeprowadzane w formie wideokonferencji przy wykorzystaniu narzędzi teleinformatycznych umożliwiających przesyłanie dźwięku i obrazu w czasie rzeczywistym.</w:t>
      </w:r>
      <w:r w:rsidRPr="00326369">
        <w:t>”</w:t>
      </w:r>
      <w:r>
        <w:t>;</w:t>
      </w:r>
    </w:p>
    <w:p w14:paraId="14BB63CC" w14:textId="77777777" w:rsidR="008D39E6" w:rsidRDefault="00E377CA" w:rsidP="008D39E6">
      <w:pPr>
        <w:pStyle w:val="PKTpunkt"/>
      </w:pPr>
      <w:r>
        <w:t>10)</w:t>
      </w:r>
      <w:r>
        <w:tab/>
        <w:t>w art. 9g:</w:t>
      </w:r>
    </w:p>
    <w:p w14:paraId="73F049EB" w14:textId="77777777" w:rsidR="008D39E6" w:rsidRDefault="00E377CA" w:rsidP="008D39E6">
      <w:pPr>
        <w:pStyle w:val="LITlitera"/>
      </w:pPr>
      <w:r>
        <w:t>a)</w:t>
      </w:r>
      <w:r>
        <w:tab/>
        <w:t>uchyla się ust. 1,</w:t>
      </w:r>
    </w:p>
    <w:p w14:paraId="6450C124" w14:textId="77777777" w:rsidR="008D39E6" w:rsidRDefault="00E377CA" w:rsidP="008D39E6">
      <w:pPr>
        <w:pStyle w:val="LITlitera"/>
      </w:pPr>
      <w:r>
        <w:t>b)</w:t>
      </w:r>
      <w:r>
        <w:tab/>
        <w:t>w ust. 3:</w:t>
      </w:r>
    </w:p>
    <w:p w14:paraId="090E7D30" w14:textId="77777777" w:rsidR="008D39E6" w:rsidRDefault="00E377CA" w:rsidP="008D39E6">
      <w:pPr>
        <w:pStyle w:val="TIRtiret"/>
      </w:pPr>
      <w:r w:rsidRPr="00403F88">
        <w:t>–</w:t>
      </w:r>
      <w:r>
        <w:tab/>
        <w:t>pkt 1 otrzymuje brzmienie:</w:t>
      </w:r>
    </w:p>
    <w:p w14:paraId="0BE55EA0" w14:textId="77777777" w:rsidR="008D39E6" w:rsidRDefault="00E377CA" w:rsidP="00326369">
      <w:pPr>
        <w:pStyle w:val="ZTIRPKTzmpkttiret"/>
      </w:pPr>
      <w:r w:rsidRPr="00870B1F">
        <w:t>„</w:t>
      </w:r>
      <w:r>
        <w:t>1)</w:t>
      </w:r>
      <w:r>
        <w:tab/>
      </w:r>
      <w:r w:rsidRPr="00870B1F">
        <w:t xml:space="preserve">przedstawiciel organu sprawującego nadzór pedagogiczny, a w przypadku nauczycieli placówek doskonalenia nauczycieli, z wyjątkiem placówek doskonalenia nauczycieli, o których mowa w art. 8 ust. 5 pkt 1 lit. b, ust. 6, ust. 7 pkt 2 i ust. 14 ustawy </w:t>
      </w:r>
      <w:r w:rsidRPr="00403F88">
        <w:t>–</w:t>
      </w:r>
      <w:r w:rsidRPr="00870B1F">
        <w:t xml:space="preserve"> Prawo oświatowe </w:t>
      </w:r>
      <w:r w:rsidRPr="00403F88">
        <w:t>–</w:t>
      </w:r>
      <w:r w:rsidRPr="00870B1F">
        <w:t xml:space="preserve"> przedstawiciel kuratora </w:t>
      </w:r>
      <w:r w:rsidRPr="00870B1F">
        <w:lastRenderedPageBreak/>
        <w:t xml:space="preserve">oświaty, jako jej przewodniczący, a w przypadku </w:t>
      </w:r>
      <w:r>
        <w:t>gdy o awans ubiega się dyrektor szkoły</w:t>
      </w:r>
      <w:r w:rsidRPr="00870B1F">
        <w:t xml:space="preserve">  </w:t>
      </w:r>
      <w:r w:rsidRPr="00403F88">
        <w:t>–</w:t>
      </w:r>
      <w:r>
        <w:t xml:space="preserve"> </w:t>
      </w:r>
      <w:r w:rsidRPr="00870B1F">
        <w:t>także przedstawiciel organu prowadzącego szkołę;”,</w:t>
      </w:r>
    </w:p>
    <w:p w14:paraId="796BDED6" w14:textId="77777777" w:rsidR="008D39E6" w:rsidRDefault="00E377CA" w:rsidP="008D39E6">
      <w:pPr>
        <w:pStyle w:val="TIRtiret"/>
      </w:pPr>
      <w:r w:rsidRPr="00403F88">
        <w:t>–</w:t>
      </w:r>
      <w:r>
        <w:tab/>
        <w:t>pkt 3 otrzymuje brzmienie:</w:t>
      </w:r>
    </w:p>
    <w:p w14:paraId="3A50B938" w14:textId="77777777" w:rsidR="008D39E6" w:rsidRPr="00870B1F" w:rsidRDefault="00E377CA" w:rsidP="008D39E6">
      <w:pPr>
        <w:pStyle w:val="ZTIRPKTzmpkttiret"/>
      </w:pPr>
      <w:r w:rsidRPr="00870B1F">
        <w:t>„</w:t>
      </w:r>
      <w:r>
        <w:t>3)</w:t>
      </w:r>
      <w:r>
        <w:tab/>
      </w:r>
      <w:r w:rsidRPr="001C169E">
        <w:t xml:space="preserve">dwaj eksperci z listy ekspertów </w:t>
      </w:r>
      <w:r>
        <w:t>prowadzonej</w:t>
      </w:r>
      <w:r w:rsidRPr="001C169E">
        <w:t xml:space="preserve"> przez ministra właściwego do spraw oświaty i wychowania</w:t>
      </w:r>
      <w:r>
        <w:t>.</w:t>
      </w:r>
      <w:r w:rsidRPr="00870B1F">
        <w:t>”,</w:t>
      </w:r>
    </w:p>
    <w:p w14:paraId="45DE6E63" w14:textId="77777777" w:rsidR="00B15D23" w:rsidRPr="00B15D23" w:rsidRDefault="00E377CA" w:rsidP="00B15D23">
      <w:pPr>
        <w:pStyle w:val="LITlitera"/>
      </w:pPr>
      <w:r>
        <w:t>c)</w:t>
      </w:r>
      <w:r>
        <w:tab/>
        <w:t xml:space="preserve">w ust. 4 </w:t>
      </w:r>
      <w:r w:rsidRPr="00B15D23">
        <w:t>wyrazy „</w:t>
      </w:r>
      <w:r>
        <w:t>ust. 1–3</w:t>
      </w:r>
      <w:r w:rsidRPr="00B15D23">
        <w:t>” zastępuje się wyrazami  „</w:t>
      </w:r>
      <w:r>
        <w:t>ust. 3</w:t>
      </w:r>
      <w:r w:rsidRPr="00B15D23">
        <w:t>” ,</w:t>
      </w:r>
    </w:p>
    <w:p w14:paraId="013DAC07" w14:textId="77777777" w:rsidR="008D39E6" w:rsidRDefault="00E377CA" w:rsidP="008D39E6">
      <w:pPr>
        <w:pStyle w:val="LITlitera"/>
      </w:pPr>
      <w:r>
        <w:t>d)</w:t>
      </w:r>
      <w:r>
        <w:tab/>
        <w:t>ust. 5 otrzymuje brzmienie:</w:t>
      </w:r>
    </w:p>
    <w:p w14:paraId="35FD36C6" w14:textId="77777777" w:rsidR="008D39E6" w:rsidRDefault="00E377CA" w:rsidP="008D39E6">
      <w:pPr>
        <w:pStyle w:val="ZLITUSTzmustliter"/>
      </w:pPr>
      <w:r w:rsidRPr="00870B1F">
        <w:t xml:space="preserve">„5. Na wniosek nauczyciela w </w:t>
      </w:r>
      <w:r>
        <w:t xml:space="preserve">pracach </w:t>
      </w:r>
      <w:r w:rsidRPr="00870B1F">
        <w:t xml:space="preserve">komisji, </w:t>
      </w:r>
      <w:r w:rsidRPr="00D3305C">
        <w:t xml:space="preserve">o których mowa </w:t>
      </w:r>
      <w:r w:rsidRPr="00870B1F">
        <w:t xml:space="preserve">w ust. </w:t>
      </w:r>
      <w:r>
        <w:t xml:space="preserve">2 i </w:t>
      </w:r>
      <w:r w:rsidRPr="00870B1F">
        <w:t xml:space="preserve">3, </w:t>
      </w:r>
      <w:r w:rsidRPr="00D3305C">
        <w:t xml:space="preserve">może brać również udział w charakterze obserwatora </w:t>
      </w:r>
      <w:r w:rsidRPr="00870B1F">
        <w:t>przedstawiciel związku zawodowego wskazanego w</w:t>
      </w:r>
      <w:r>
        <w:t xml:space="preserve"> tym</w:t>
      </w:r>
      <w:r w:rsidRPr="00870B1F">
        <w:t xml:space="preserve"> wniosku</w:t>
      </w:r>
      <w:r>
        <w:t>.</w:t>
      </w:r>
      <w:r w:rsidRPr="00870B1F">
        <w:t>”</w:t>
      </w:r>
      <w:r>
        <w:t>,</w:t>
      </w:r>
    </w:p>
    <w:p w14:paraId="4E2B268B" w14:textId="77777777" w:rsidR="008D39E6" w:rsidRDefault="00E377CA" w:rsidP="006E4CFE">
      <w:pPr>
        <w:pStyle w:val="LITlitera"/>
      </w:pPr>
      <w:r>
        <w:t>e)</w:t>
      </w:r>
      <w:r>
        <w:tab/>
        <w:t xml:space="preserve">w ust. 6 we wprowadzeniu do wyliczenia wyrazy </w:t>
      </w:r>
      <w:r w:rsidRPr="00870B1F">
        <w:t>„</w:t>
      </w:r>
      <w:r>
        <w:t>art. 9e ust. 2</w:t>
      </w:r>
      <w:r w:rsidRPr="00B15D23">
        <w:t>”</w:t>
      </w:r>
      <w:r>
        <w:t xml:space="preserve"> zastępuje się wyrazami  </w:t>
      </w:r>
      <w:r w:rsidRPr="00B15D23">
        <w:t>„art. 9ca ust. 10 pkt 1”</w:t>
      </w:r>
      <w:r>
        <w:t xml:space="preserve"> ,</w:t>
      </w:r>
    </w:p>
    <w:p w14:paraId="687274EA" w14:textId="77777777" w:rsidR="008D39E6" w:rsidRDefault="00E377CA" w:rsidP="008D39E6">
      <w:pPr>
        <w:pStyle w:val="LITlitera"/>
      </w:pPr>
      <w:r>
        <w:t>f)</w:t>
      </w:r>
      <w:r>
        <w:tab/>
        <w:t>w ust. 6a pkt 3 otrzymuje brzmienie:</w:t>
      </w:r>
    </w:p>
    <w:p w14:paraId="09FC2DB9" w14:textId="77777777" w:rsidR="008D39E6" w:rsidRDefault="00E377CA" w:rsidP="008D39E6">
      <w:pPr>
        <w:pStyle w:val="ZLITPKTzmpktliter"/>
      </w:pPr>
      <w:r w:rsidRPr="00870B1F">
        <w:t>„</w:t>
      </w:r>
      <w:r>
        <w:t>3)</w:t>
      </w:r>
      <w:r>
        <w:tab/>
        <w:t>dwaj</w:t>
      </w:r>
      <w:r w:rsidRPr="00B96306">
        <w:t xml:space="preserve"> eksperci z listy ekspertów </w:t>
      </w:r>
      <w:r>
        <w:t>prowadzonej</w:t>
      </w:r>
      <w:r w:rsidRPr="00B96306">
        <w:t xml:space="preserve"> przez ministra właściwego do spraw oświaty i wychowania</w:t>
      </w:r>
      <w:r>
        <w:t>.</w:t>
      </w:r>
      <w:r w:rsidRPr="00B96306">
        <w:t>”,</w:t>
      </w:r>
    </w:p>
    <w:p w14:paraId="2A72B739" w14:textId="77777777" w:rsidR="008D39E6" w:rsidRDefault="00E377CA" w:rsidP="008D39E6">
      <w:pPr>
        <w:pStyle w:val="LITlitera"/>
      </w:pPr>
      <w:r>
        <w:t>g)</w:t>
      </w:r>
      <w:r>
        <w:tab/>
        <w:t>ust. 7 otrzymuje brzmienie:</w:t>
      </w:r>
    </w:p>
    <w:p w14:paraId="0DEBD536" w14:textId="77777777" w:rsidR="008D39E6" w:rsidRDefault="00E377CA" w:rsidP="008D39E6">
      <w:pPr>
        <w:pStyle w:val="ZLITUSTzmustliter"/>
      </w:pPr>
      <w:r w:rsidRPr="007E1825">
        <w:t>„7. Komisję kwalifikacyjną dla nauczycieli</w:t>
      </w:r>
      <w:r>
        <w:t xml:space="preserve"> mianowanych</w:t>
      </w:r>
      <w:r w:rsidRPr="007E1825">
        <w:t>, o których mowa w art. 9c</w:t>
      </w:r>
      <w:r>
        <w:t>a</w:t>
      </w:r>
      <w:r w:rsidRPr="007E1825">
        <w:t xml:space="preserve"> ust. </w:t>
      </w:r>
      <w:r>
        <w:t>10</w:t>
      </w:r>
      <w:r w:rsidRPr="007E1825">
        <w:t xml:space="preserve"> pkt 2, ubiegających się o awans na stopień nauczyciela dyplomowanego powołuje minister właściwy do spraw oświaty i wychowania.”,</w:t>
      </w:r>
    </w:p>
    <w:p w14:paraId="2B5F2161" w14:textId="77777777" w:rsidR="008D39E6" w:rsidRDefault="00E377CA" w:rsidP="008D39E6">
      <w:pPr>
        <w:pStyle w:val="LITlitera"/>
      </w:pPr>
      <w:r>
        <w:t>h)</w:t>
      </w:r>
      <w:r>
        <w:tab/>
        <w:t>w ust. 7a pkt 3 otrzymuje brzmienie:</w:t>
      </w:r>
    </w:p>
    <w:p w14:paraId="7B9058E2" w14:textId="77777777" w:rsidR="008D39E6" w:rsidRDefault="00E377CA" w:rsidP="008D39E6">
      <w:pPr>
        <w:pStyle w:val="ZLITPKTzmpktliter"/>
      </w:pPr>
      <w:r w:rsidRPr="00B96306">
        <w:t>„3)</w:t>
      </w:r>
      <w:r w:rsidRPr="00B96306">
        <w:tab/>
        <w:t>dwaj eksperci z listy ekspertów prowadzonej przez ministra właściwego do spraw oświaty i wychowania.”,</w:t>
      </w:r>
    </w:p>
    <w:p w14:paraId="6BAEBD5A" w14:textId="77777777" w:rsidR="008D39E6" w:rsidRDefault="00E377CA" w:rsidP="008D39E6">
      <w:pPr>
        <w:pStyle w:val="LITlitera"/>
      </w:pPr>
      <w:r>
        <w:t>i)</w:t>
      </w:r>
      <w:r>
        <w:tab/>
        <w:t>po ust. 7a dodaje się ust. 7b w brzmieniu:</w:t>
      </w:r>
    </w:p>
    <w:p w14:paraId="29A30B3A" w14:textId="77777777" w:rsidR="008D39E6" w:rsidRDefault="00E377CA" w:rsidP="008D39E6">
      <w:pPr>
        <w:pStyle w:val="ZLITUSTzmustliter"/>
      </w:pPr>
      <w:r w:rsidRPr="007E1825">
        <w:t>„</w:t>
      </w:r>
      <w:r>
        <w:t>7b. Jeżeli nauczyciel</w:t>
      </w:r>
      <w:r w:rsidRPr="007E1825">
        <w:t xml:space="preserve"> nie zdał egzaminu na stopień nauczyciela mianowanego</w:t>
      </w:r>
      <w:r>
        <w:t>, odbywa dodatkowe przygotowanie do zawodu nauczyciela w wymiarze rok i 9 miesięcy, w trakcie którego ponownie prowadzi zajęcia,</w:t>
      </w:r>
      <w:r w:rsidRPr="00386986">
        <w:t xml:space="preserve"> w wymiarze 1 godziny</w:t>
      </w:r>
      <w:r>
        <w:t>,</w:t>
      </w:r>
      <w:r w:rsidRPr="00386986">
        <w:t xml:space="preserve"> w obecności komisji powołanej przez dyrektora szkoły</w:t>
      </w:r>
      <w:r>
        <w:t xml:space="preserve">. Przepisy art. </w:t>
      </w:r>
      <w:r w:rsidRPr="00445D20">
        <w:t>9c</w:t>
      </w:r>
      <w:r>
        <w:t>a</w:t>
      </w:r>
      <w:r w:rsidRPr="00445D20">
        <w:t xml:space="preserve"> ust. </w:t>
      </w:r>
      <w:r>
        <w:t>8, 9, 11 i 12</w:t>
      </w:r>
      <w:r w:rsidRPr="00445D20">
        <w:t xml:space="preserve"> </w:t>
      </w:r>
      <w:r>
        <w:t xml:space="preserve">oraz art. 9fa </w:t>
      </w:r>
      <w:r w:rsidRPr="00D3305C">
        <w:t xml:space="preserve">ust. </w:t>
      </w:r>
      <w:r>
        <w:t>2</w:t>
      </w:r>
      <w:r w:rsidRPr="00D3305C">
        <w:t>–</w:t>
      </w:r>
      <w:r>
        <w:t>6</w:t>
      </w:r>
      <w:r w:rsidRPr="00D3305C">
        <w:t xml:space="preserve"> stosuje się odpowiednio</w:t>
      </w:r>
      <w:r>
        <w:t>.”,</w:t>
      </w:r>
    </w:p>
    <w:p w14:paraId="6EF26857" w14:textId="77777777" w:rsidR="008D39E6" w:rsidRDefault="00E377CA" w:rsidP="008D39E6">
      <w:pPr>
        <w:pStyle w:val="LITlitera"/>
      </w:pPr>
      <w:r>
        <w:t>j)</w:t>
      </w:r>
      <w:r>
        <w:tab/>
        <w:t>ust. 8 i 8a otrzymują brzmienie:</w:t>
      </w:r>
    </w:p>
    <w:p w14:paraId="6499BB41" w14:textId="77777777" w:rsidR="008D39E6" w:rsidRDefault="00E377CA" w:rsidP="008D39E6">
      <w:pPr>
        <w:pStyle w:val="ZLITUSTzmustliter"/>
      </w:pPr>
      <w:r w:rsidRPr="00C9608F">
        <w:t>„</w:t>
      </w:r>
      <w:r w:rsidRPr="00870B1F">
        <w:t>8. Nauczyciel, który</w:t>
      </w:r>
      <w:r>
        <w:t xml:space="preserve"> </w:t>
      </w:r>
      <w:r w:rsidRPr="00870B1F">
        <w:t xml:space="preserve">nie uzyskał akceptacji </w:t>
      </w:r>
      <w:r>
        <w:t>komisji kwalifikacyjnej</w:t>
      </w:r>
      <w:r w:rsidRPr="00870B1F">
        <w:t xml:space="preserve">, może ponownie złożyć wniosek o podjęcie </w:t>
      </w:r>
      <w:r>
        <w:t xml:space="preserve">postępowania </w:t>
      </w:r>
      <w:r w:rsidRPr="00870B1F">
        <w:t xml:space="preserve">kwalifikacyjnego po </w:t>
      </w:r>
      <w:r>
        <w:t>przepracowaniu w szkole co najmniej 9 miesięcy. W</w:t>
      </w:r>
      <w:r w:rsidRPr="00870B1F">
        <w:t xml:space="preserve"> przypadku powtórnego nieuzyskania akceptacji</w:t>
      </w:r>
      <w:r>
        <w:t xml:space="preserve"> komisji kwalifikacyjnej</w:t>
      </w:r>
      <w:r w:rsidRPr="00870B1F">
        <w:t xml:space="preserve">, przed kolejnym ubieganiem się o </w:t>
      </w:r>
      <w:r w:rsidRPr="00870B1F">
        <w:lastRenderedPageBreak/>
        <w:t xml:space="preserve">uzyskanie akceptacji komisji kwalifikacyjnej </w:t>
      </w:r>
      <w:r>
        <w:t xml:space="preserve">nauczyciel </w:t>
      </w:r>
      <w:r w:rsidRPr="00870B1F">
        <w:t xml:space="preserve">jest obowiązany do </w:t>
      </w:r>
      <w:r>
        <w:t>przepracowania w szkole co najmniej 2 lat i 9 miesięcy.</w:t>
      </w:r>
      <w:r w:rsidRPr="004547C8">
        <w:t xml:space="preserve"> </w:t>
      </w:r>
      <w:r w:rsidRPr="00445D20">
        <w:t>Do ustalania okresów pracy w szkole</w:t>
      </w:r>
      <w:r>
        <w:t xml:space="preserve"> </w:t>
      </w:r>
      <w:r w:rsidRPr="00445D20">
        <w:t>przepisy art. 9c</w:t>
      </w:r>
      <w:r>
        <w:t>a</w:t>
      </w:r>
      <w:r w:rsidRPr="00445D20">
        <w:t xml:space="preserve"> ust. </w:t>
      </w:r>
      <w:r>
        <w:t>8 i 9</w:t>
      </w:r>
      <w:r w:rsidRPr="00445D20">
        <w:t xml:space="preserve"> stosuje się odpowiednio.</w:t>
      </w:r>
    </w:p>
    <w:p w14:paraId="78B18AF2" w14:textId="77777777" w:rsidR="008D39E6" w:rsidRDefault="00E377CA" w:rsidP="008D39E6">
      <w:pPr>
        <w:pStyle w:val="ZLITUSTzmustliter"/>
      </w:pPr>
      <w:r>
        <w:t>8a. W przypadku nauczycieli, o których mowa w art. 9ca ust. 10, równoważny z okresami pracy w szkole, o których mowa w ust. 8, jest odpowiednio okres zatrudnienia na tych stanowiskach lub czas urlopowania lub zwolnienia z obowiązku świadczenia pracy.</w:t>
      </w:r>
      <w:r w:rsidRPr="00870B1F">
        <w:t>”</w:t>
      </w:r>
      <w:r>
        <w:t>,</w:t>
      </w:r>
    </w:p>
    <w:p w14:paraId="4E2C5A0D" w14:textId="77777777" w:rsidR="008D39E6" w:rsidRDefault="00E377CA" w:rsidP="008D39E6">
      <w:pPr>
        <w:pStyle w:val="LITlitera"/>
      </w:pPr>
      <w:r>
        <w:t>k)</w:t>
      </w:r>
      <w:r>
        <w:tab/>
        <w:t>uchyla się ust. 8b,</w:t>
      </w:r>
    </w:p>
    <w:p w14:paraId="1687938B" w14:textId="77777777" w:rsidR="008D39E6" w:rsidRDefault="00E377CA" w:rsidP="008D39E6">
      <w:pPr>
        <w:pStyle w:val="LITlitera"/>
      </w:pPr>
      <w:r>
        <w:t>l)</w:t>
      </w:r>
      <w:r>
        <w:tab/>
        <w:t>ust. 9 i 10 otrzymują brzmienie:</w:t>
      </w:r>
    </w:p>
    <w:p w14:paraId="6A3407C5" w14:textId="77777777" w:rsidR="008D39E6" w:rsidRPr="00870B1F" w:rsidRDefault="00E377CA" w:rsidP="008D39E6">
      <w:pPr>
        <w:pStyle w:val="ZLITUSTzmustliter"/>
      </w:pPr>
      <w:r w:rsidRPr="00870B1F">
        <w:t xml:space="preserve">„9. Komisja </w:t>
      </w:r>
      <w:r>
        <w:t xml:space="preserve">egzaminacyjna lub komisja </w:t>
      </w:r>
      <w:r w:rsidRPr="00870B1F">
        <w:t xml:space="preserve">kwalifikacyjna wydaje nauczycielowi zaświadczenie </w:t>
      </w:r>
      <w:r>
        <w:t xml:space="preserve">odpowiednio </w:t>
      </w:r>
      <w:r w:rsidRPr="00870B1F">
        <w:t xml:space="preserve">o </w:t>
      </w:r>
      <w:r>
        <w:t xml:space="preserve">zdaniu egzaminu lub </w:t>
      </w:r>
      <w:r w:rsidRPr="00870B1F">
        <w:t>akceptacji. Rejestr wydanych zaświadczeń prowadzi organ, który powołał komisję.</w:t>
      </w:r>
    </w:p>
    <w:p w14:paraId="691B0D52" w14:textId="77777777" w:rsidR="008D39E6" w:rsidRPr="00870B1F" w:rsidRDefault="00E377CA" w:rsidP="008D39E6">
      <w:pPr>
        <w:pStyle w:val="ZLITUSTzmustliter"/>
      </w:pPr>
      <w:r w:rsidRPr="00870B1F">
        <w:t>10. Minister właściwy do spraw oświaty i wychowania, w porozumieniu z ministrem właściwym do spraw kultury i ochrony dziedzictwa narodowego, Ministrem Obrony Narodowej i Ministrem Sprawiedliwości, określi</w:t>
      </w:r>
      <w:r>
        <w:t>,</w:t>
      </w:r>
      <w:r w:rsidRPr="00870B1F">
        <w:t xml:space="preserve"> w drodze rozporządzenia:</w:t>
      </w:r>
    </w:p>
    <w:p w14:paraId="4DDAED30" w14:textId="77777777" w:rsidR="00CA61E4" w:rsidRDefault="00E377CA" w:rsidP="00CA61E4">
      <w:pPr>
        <w:pStyle w:val="ZLITPKTzmpktliter"/>
      </w:pPr>
      <w:r>
        <w:t>1)</w:t>
      </w:r>
      <w:r>
        <w:tab/>
      </w:r>
      <w:r w:rsidRPr="00CA61E4">
        <w:t>sposób odbywania przygotowania do zawodu nauczyciela i zadania mentora,</w:t>
      </w:r>
    </w:p>
    <w:p w14:paraId="62CA2194" w14:textId="77777777" w:rsidR="00CA61E4" w:rsidRDefault="00E377CA" w:rsidP="00CA61E4">
      <w:pPr>
        <w:pStyle w:val="ZLITPKTzmpktliter"/>
      </w:pPr>
      <w:r>
        <w:t>2)</w:t>
      </w:r>
      <w:r>
        <w:tab/>
      </w:r>
      <w:r w:rsidRPr="00CA61E4">
        <w:t xml:space="preserve">tryb działania komisji, o której mowa w </w:t>
      </w:r>
      <w:r>
        <w:t xml:space="preserve">art. 9fa </w:t>
      </w:r>
      <w:r w:rsidRPr="00CA61E4">
        <w:t xml:space="preserve">ust. 2, </w:t>
      </w:r>
    </w:p>
    <w:p w14:paraId="7F770E1E" w14:textId="77777777" w:rsidR="00CA61E4" w:rsidRDefault="00E377CA" w:rsidP="00CA61E4">
      <w:pPr>
        <w:pStyle w:val="ZLITPKTzmpktliter"/>
      </w:pPr>
      <w:r>
        <w:t>3)</w:t>
      </w:r>
      <w:r>
        <w:tab/>
      </w:r>
      <w:r w:rsidRPr="00CA61E4">
        <w:t xml:space="preserve">wzór opinii o przeprowadzonych zajęciach, o której mowa w </w:t>
      </w:r>
      <w:r>
        <w:t xml:space="preserve">art. 9fa </w:t>
      </w:r>
      <w:r w:rsidRPr="00CA61E4">
        <w:t xml:space="preserve">ust. </w:t>
      </w:r>
      <w:r>
        <w:t>5</w:t>
      </w:r>
      <w:r w:rsidRPr="00CA61E4">
        <w:t>,</w:t>
      </w:r>
    </w:p>
    <w:p w14:paraId="15658F8F" w14:textId="77777777" w:rsidR="00033388" w:rsidRDefault="00E377CA" w:rsidP="00033388">
      <w:pPr>
        <w:pStyle w:val="ZLITPKTzmpktliter"/>
      </w:pPr>
      <w:r>
        <w:t>4)</w:t>
      </w:r>
      <w:r>
        <w:tab/>
      </w:r>
      <w:r w:rsidRPr="00033388">
        <w:t>rodzaj dokumentacji załączanej do wniosku o podjęcie postępowania egzaminacyjnego lub</w:t>
      </w:r>
      <w:r>
        <w:t xml:space="preserve"> postępowania kwalifikacyjnego,</w:t>
      </w:r>
    </w:p>
    <w:p w14:paraId="744121C2" w14:textId="77777777" w:rsidR="00033388" w:rsidRDefault="00E377CA" w:rsidP="00033388">
      <w:pPr>
        <w:pStyle w:val="ZLITPKTzmpktliter"/>
      </w:pPr>
      <w:r>
        <w:t>5)</w:t>
      </w:r>
      <w:r>
        <w:tab/>
      </w:r>
      <w:r w:rsidRPr="00033388">
        <w:t>zakres wymagań do uzyskania poszczególnych stopni awansu zawodowego,</w:t>
      </w:r>
    </w:p>
    <w:p w14:paraId="01B91441" w14:textId="77777777" w:rsidR="00033388" w:rsidRDefault="00E377CA" w:rsidP="00033388">
      <w:pPr>
        <w:pStyle w:val="ZLITPKTzmpktliter"/>
      </w:pPr>
      <w:r>
        <w:t>6)</w:t>
      </w:r>
      <w:r>
        <w:tab/>
      </w:r>
      <w:r w:rsidRPr="00033388">
        <w:t>tryb działania komisji egzaminacyjnych i kwalifikacyjnych,</w:t>
      </w:r>
    </w:p>
    <w:p w14:paraId="344AAFFF" w14:textId="77777777" w:rsidR="00033388" w:rsidRPr="00033388" w:rsidRDefault="00E377CA" w:rsidP="00033388">
      <w:pPr>
        <w:pStyle w:val="ZLITPKTzmpktliter"/>
      </w:pPr>
      <w:r>
        <w:t>7)</w:t>
      </w:r>
      <w:r>
        <w:tab/>
      </w:r>
      <w:r w:rsidRPr="00033388">
        <w:t>wzory zaświadczeń o zdaniu egzaminu lub uzyskaniu akceptacji oraz wzory aktów nadania stopni awansu zawodowego</w:t>
      </w:r>
    </w:p>
    <w:p w14:paraId="304E8DD3" w14:textId="77777777" w:rsidR="00326369" w:rsidRPr="00326369" w:rsidRDefault="00E377CA" w:rsidP="00033388">
      <w:pPr>
        <w:pStyle w:val="ZLITCZWSPPKTzmczciwsppktliter"/>
      </w:pPr>
      <w:r w:rsidRPr="00403F88">
        <w:t>–</w:t>
      </w:r>
      <w:r w:rsidRPr="00033388">
        <w:t xml:space="preserve"> uwzględniając potrzebę stopniowania i różnicowania wymagań stawianych nauczycielom na poszczególnych stopniach awansu zawodowego oraz potrzebę prawidłowego przeprowadzania postępowań egzaminacyjnych i kwalifikacyjnych.</w:t>
      </w:r>
      <w:r w:rsidRPr="00870B1F">
        <w:t>”</w:t>
      </w:r>
      <w:r>
        <w:t>,</w:t>
      </w:r>
    </w:p>
    <w:p w14:paraId="50A3AD5F" w14:textId="77777777" w:rsidR="008D39E6" w:rsidRDefault="00E377CA" w:rsidP="008D39E6">
      <w:pPr>
        <w:pStyle w:val="LITlitera"/>
      </w:pPr>
      <w:r>
        <w:t>ł)</w:t>
      </w:r>
      <w:r>
        <w:tab/>
        <w:t>w ust. 11a:</w:t>
      </w:r>
    </w:p>
    <w:p w14:paraId="323EE78F" w14:textId="77777777" w:rsidR="008D39E6" w:rsidRDefault="00E377CA" w:rsidP="00425DC9">
      <w:pPr>
        <w:pStyle w:val="TIRtiret"/>
      </w:pPr>
      <w:r>
        <w:t xml:space="preserve"> </w:t>
      </w:r>
      <w:r w:rsidRPr="00403F88">
        <w:t>–</w:t>
      </w:r>
      <w:r>
        <w:tab/>
        <w:t xml:space="preserve">w pkt 3 wyrazy </w:t>
      </w:r>
      <w:r w:rsidRPr="00445D20">
        <w:t>„</w:t>
      </w:r>
      <w:r>
        <w:t>stopień naukowy doktora lub stopień doktora sztuki</w:t>
      </w:r>
      <w:r w:rsidRPr="00870B1F">
        <w:t>”</w:t>
      </w:r>
      <w:r>
        <w:t xml:space="preserve"> zastępuje się wyrazami </w:t>
      </w:r>
      <w:r w:rsidRPr="00445D20">
        <w:t>„</w:t>
      </w:r>
      <w:r>
        <w:t>stopień naukowy</w:t>
      </w:r>
      <w:r w:rsidRPr="00870B1F">
        <w:t>”</w:t>
      </w:r>
      <w:r>
        <w:t>,</w:t>
      </w:r>
    </w:p>
    <w:p w14:paraId="32462ED1" w14:textId="77777777" w:rsidR="008D39E6" w:rsidRPr="00445D20" w:rsidRDefault="00E377CA" w:rsidP="00425DC9">
      <w:pPr>
        <w:pStyle w:val="TIRtiret"/>
      </w:pPr>
      <w:r w:rsidRPr="00403F88">
        <w:t>–</w:t>
      </w:r>
      <w:r>
        <w:tab/>
        <w:t xml:space="preserve">w pkt 5 w lit. a wyrazy </w:t>
      </w:r>
      <w:r w:rsidRPr="00445D20">
        <w:t>„</w:t>
      </w:r>
      <w:r>
        <w:t>szkole wyższej</w:t>
      </w:r>
      <w:r w:rsidRPr="00870B1F">
        <w:t>”</w:t>
      </w:r>
      <w:r>
        <w:t xml:space="preserve"> zastępuje się wyrazem </w:t>
      </w:r>
      <w:r w:rsidRPr="00445D20">
        <w:t>„</w:t>
      </w:r>
      <w:r>
        <w:t>uczelni</w:t>
      </w:r>
      <w:r w:rsidRPr="00870B1F">
        <w:t>”</w:t>
      </w:r>
      <w:r w:rsidRPr="00445D20">
        <w:t>;</w:t>
      </w:r>
    </w:p>
    <w:p w14:paraId="497EE7E9" w14:textId="77777777" w:rsidR="008D39E6" w:rsidRDefault="00E377CA" w:rsidP="006E4CFE">
      <w:pPr>
        <w:pStyle w:val="PKTpunkt"/>
      </w:pPr>
      <w:r>
        <w:lastRenderedPageBreak/>
        <w:t>11)</w:t>
      </w:r>
      <w:r>
        <w:tab/>
        <w:t>w art. 9h w ust. 1 w pkt 1 wyrazy „art. 9g ust. 1 i 2</w:t>
      </w:r>
      <w:r w:rsidRPr="006E4CFE">
        <w:t>”</w:t>
      </w:r>
      <w:r>
        <w:t xml:space="preserve"> zastępuje się wyrazami </w:t>
      </w:r>
      <w:r w:rsidRPr="006E4CFE">
        <w:t>„</w:t>
      </w:r>
      <w:r>
        <w:t>art. 9fa ust. 2, 7, 8 i 10 oraz art. 9g ust. 2</w:t>
      </w:r>
      <w:r w:rsidRPr="006E4CFE">
        <w:t>”</w:t>
      </w:r>
      <w:r>
        <w:t>;</w:t>
      </w:r>
    </w:p>
    <w:p w14:paraId="2493A346" w14:textId="77777777" w:rsidR="008D39E6" w:rsidRDefault="00E377CA" w:rsidP="008D39E6">
      <w:pPr>
        <w:pStyle w:val="PKTpunkt"/>
      </w:pPr>
      <w:r>
        <w:t>12)</w:t>
      </w:r>
      <w:r>
        <w:tab/>
        <w:t>w art. 9j:</w:t>
      </w:r>
    </w:p>
    <w:p w14:paraId="4EEB6ECC" w14:textId="77777777" w:rsidR="007E5D2A" w:rsidRDefault="00E377CA" w:rsidP="00367C67">
      <w:pPr>
        <w:pStyle w:val="LITlitera"/>
      </w:pPr>
      <w:r>
        <w:t>a)</w:t>
      </w:r>
      <w:r>
        <w:tab/>
        <w:t>ust.</w:t>
      </w:r>
      <w:r w:rsidRPr="009E05FB">
        <w:t xml:space="preserve"> 1</w:t>
      </w:r>
      <w:r>
        <w:t xml:space="preserve"> i 2 otrzymują brzmienie:</w:t>
      </w:r>
    </w:p>
    <w:p w14:paraId="3906750E" w14:textId="77777777" w:rsidR="008D39E6" w:rsidRPr="009E05FB" w:rsidRDefault="00E377CA" w:rsidP="0041306C">
      <w:pPr>
        <w:pStyle w:val="ZLITUSTzmustliter"/>
      </w:pPr>
      <w:r>
        <w:t xml:space="preserve">„1. </w:t>
      </w:r>
      <w:r w:rsidRPr="003D024F">
        <w:t>Nauczyciele szkół za granicą, z wyjątkiem osób skazanych prawomocnym wyrokiem za umyślne przestępstwo, mogą ubiegać się o nadanie stopni awansu zawodowego</w:t>
      </w:r>
      <w:r>
        <w:t>, o których mowa w art. 9a ust. 1</w:t>
      </w:r>
      <w:r w:rsidRPr="003D024F">
        <w:t>.</w:t>
      </w:r>
    </w:p>
    <w:p w14:paraId="47C577F9" w14:textId="77777777" w:rsidR="008D39E6" w:rsidRDefault="00E377CA" w:rsidP="0041306C">
      <w:pPr>
        <w:pStyle w:val="ZLITUSTzmustliter"/>
      </w:pPr>
      <w:r>
        <w:t>2.</w:t>
      </w:r>
      <w:r>
        <w:tab/>
      </w:r>
      <w:r w:rsidRPr="003D024F">
        <w:t>Warunkiem nadania nauczycielowi szkoły za granicą nieposiadającemu stopnia awansu zawodowego stopnia nauczyciela mianowanego jest:</w:t>
      </w:r>
    </w:p>
    <w:p w14:paraId="7D9855C8" w14:textId="77777777" w:rsidR="008D39E6" w:rsidRPr="003D024F" w:rsidRDefault="00E377CA" w:rsidP="0041306C">
      <w:pPr>
        <w:pStyle w:val="ZLITPKTzmpktliter"/>
      </w:pPr>
      <w:r w:rsidRPr="003D024F">
        <w:t>1)</w:t>
      </w:r>
      <w:r w:rsidRPr="003D024F">
        <w:tab/>
        <w:t>posiadanie kwalifikacji, o których mowa w art. 9 ust. 1 pkt 1</w:t>
      </w:r>
      <w:r>
        <w:t>,</w:t>
      </w:r>
      <w:r w:rsidRPr="003D024F">
        <w:t xml:space="preserve"> oraz w przepisach wydanych na podstawie art. 9 ust. 2;</w:t>
      </w:r>
    </w:p>
    <w:p w14:paraId="581FE10D" w14:textId="77777777" w:rsidR="008D39E6" w:rsidRPr="003D024F" w:rsidRDefault="00E377CA" w:rsidP="0041306C">
      <w:pPr>
        <w:pStyle w:val="ZLITPKTzmpktliter"/>
      </w:pPr>
      <w:r w:rsidRPr="003D024F">
        <w:t>2)</w:t>
      </w:r>
      <w:r w:rsidRPr="003D024F">
        <w:tab/>
        <w:t xml:space="preserve">odbycie przygotowania do zawodu nauczyciela, a w przypadkach, o których mowa w art. 9pa ust. </w:t>
      </w:r>
      <w:r>
        <w:t>5</w:t>
      </w:r>
      <w:r w:rsidRPr="003D024F">
        <w:t xml:space="preserve"> </w:t>
      </w:r>
      <w:r>
        <w:t>i</w:t>
      </w:r>
      <w:r w:rsidRPr="003D024F">
        <w:t xml:space="preserve"> art. 9s ust. 3 – także dodatkowego przygotowania do zawodu nauczyciela;</w:t>
      </w:r>
    </w:p>
    <w:p w14:paraId="5A099241" w14:textId="77777777" w:rsidR="007E7694" w:rsidRDefault="00E377CA" w:rsidP="005E6D78">
      <w:pPr>
        <w:pStyle w:val="ZLITPKTzmpktliter"/>
      </w:pPr>
      <w:r w:rsidRPr="003D024F">
        <w:t>3)</w:t>
      </w:r>
      <w:r w:rsidRPr="003D024F">
        <w:tab/>
        <w:t>uzyskanie pozytywnej oceny realizacji planu rozwoju zawodowego nauczyciela, o której mowa w art. 9q ust. 2;</w:t>
      </w:r>
    </w:p>
    <w:p w14:paraId="3C3C9BFC" w14:textId="77777777" w:rsidR="007E7694" w:rsidRDefault="00E377CA" w:rsidP="005E6D78">
      <w:pPr>
        <w:pStyle w:val="ZLITPKTzmpktliter"/>
      </w:pPr>
      <w:r>
        <w:t>4)</w:t>
      </w:r>
      <w:r>
        <w:tab/>
        <w:t>uzyskanie pozytywnej opinii o przeprowadzonych zajęciach, o której mowa w art. 9pa ust. 3;</w:t>
      </w:r>
    </w:p>
    <w:p w14:paraId="7C38DA40" w14:textId="77777777" w:rsidR="008D39E6" w:rsidRDefault="00E377CA" w:rsidP="0041306C">
      <w:pPr>
        <w:pStyle w:val="ZLITPKTzmpktliter"/>
      </w:pPr>
      <w:r>
        <w:t>5</w:t>
      </w:r>
      <w:r w:rsidRPr="003D024F">
        <w:t>)</w:t>
      </w:r>
      <w:r w:rsidRPr="003D024F">
        <w:tab/>
        <w:t xml:space="preserve">zdanie egzaminu </w:t>
      </w:r>
      <w:r>
        <w:t>przed komisją egzaminacyjną</w:t>
      </w:r>
      <w:r w:rsidRPr="003D024F">
        <w:t>.</w:t>
      </w:r>
      <w:r w:rsidRPr="006E4CFE">
        <w:t>”</w:t>
      </w:r>
      <w:r>
        <w:t>,</w:t>
      </w:r>
    </w:p>
    <w:p w14:paraId="2C19C2EF" w14:textId="77777777" w:rsidR="007E5D2A" w:rsidRDefault="00E377CA" w:rsidP="00367C67">
      <w:pPr>
        <w:pStyle w:val="LITlitera"/>
      </w:pPr>
      <w:r>
        <w:t>b)</w:t>
      </w:r>
      <w:r>
        <w:tab/>
        <w:t>uchyla się ust. 3,</w:t>
      </w:r>
    </w:p>
    <w:p w14:paraId="73582410" w14:textId="77777777" w:rsidR="007E5D2A" w:rsidRDefault="00E377CA" w:rsidP="00367C67">
      <w:pPr>
        <w:pStyle w:val="LITlitera"/>
      </w:pPr>
      <w:r>
        <w:t>c)</w:t>
      </w:r>
      <w:r>
        <w:tab/>
        <w:t>po ust. 4 dodaje się ust. 4a w brzmieniu:</w:t>
      </w:r>
    </w:p>
    <w:p w14:paraId="176C6078" w14:textId="77777777" w:rsidR="008D39E6" w:rsidRPr="003D024F" w:rsidRDefault="00E377CA" w:rsidP="00BA5E12">
      <w:pPr>
        <w:pStyle w:val="ZLITUSTzmustliter"/>
      </w:pPr>
      <w:r>
        <w:t>„4a.</w:t>
      </w:r>
      <w:r>
        <w:tab/>
      </w:r>
      <w:r w:rsidRPr="003D024F">
        <w:t>Warunkiem nadania nauczycielowi szkoły za granicą posiadającemu stopień nauczyciela mianowanego stopnia nauczyciela dyplomowanego jest:</w:t>
      </w:r>
    </w:p>
    <w:p w14:paraId="33BD8960" w14:textId="77777777" w:rsidR="008D39E6" w:rsidRPr="003D024F" w:rsidRDefault="00E377CA" w:rsidP="00BA5E12">
      <w:pPr>
        <w:pStyle w:val="ZLITPKTzmpktliter"/>
      </w:pPr>
      <w:r w:rsidRPr="003D024F">
        <w:t>1)</w:t>
      </w:r>
      <w:r w:rsidRPr="003D024F">
        <w:tab/>
      </w:r>
      <w:r>
        <w:t>posiadanie kwalifikacji</w:t>
      </w:r>
      <w:r w:rsidRPr="003D024F">
        <w:t>, o których mowa w art. 9 ust. 1 pkt 1</w:t>
      </w:r>
      <w:r>
        <w:t>,</w:t>
      </w:r>
      <w:r w:rsidRPr="003D024F">
        <w:t xml:space="preserve"> oraz w przepisach wydanych na podstawie art. 9 ust. 2;</w:t>
      </w:r>
    </w:p>
    <w:p w14:paraId="094C010B" w14:textId="77777777" w:rsidR="008D39E6" w:rsidRPr="003D024F" w:rsidRDefault="00E377CA" w:rsidP="009C1927">
      <w:pPr>
        <w:pStyle w:val="ZLITPKTzmpktliter"/>
      </w:pPr>
      <w:r w:rsidRPr="003D024F">
        <w:t>2)</w:t>
      </w:r>
      <w:r w:rsidRPr="003D024F">
        <w:tab/>
      </w:r>
      <w:r>
        <w:t>prowadzenie zajęć</w:t>
      </w:r>
      <w:r w:rsidRPr="003D024F">
        <w:t xml:space="preserve"> w szkole</w:t>
      </w:r>
      <w:r>
        <w:t xml:space="preserve"> za granicą</w:t>
      </w:r>
      <w:r w:rsidRPr="003D024F">
        <w:t xml:space="preserve"> </w:t>
      </w:r>
      <w:r>
        <w:t xml:space="preserve">przez okres, </w:t>
      </w:r>
      <w:r w:rsidRPr="003D024F">
        <w:t>o którym mowa w art. 9</w:t>
      </w:r>
      <w:r>
        <w:t>m</w:t>
      </w:r>
      <w:r w:rsidRPr="003D024F">
        <w:t xml:space="preserve"> ust. </w:t>
      </w:r>
      <w:r>
        <w:t>3</w:t>
      </w:r>
      <w:r w:rsidRPr="003D024F">
        <w:t xml:space="preserve"> albo </w:t>
      </w:r>
      <w:r>
        <w:t>4,</w:t>
      </w:r>
      <w:r w:rsidRPr="003D024F">
        <w:t xml:space="preserve"> </w:t>
      </w:r>
      <w:r>
        <w:t>a w przypadku nieuzyskania akceptacji komisji kwalifikacyjnej – także przez okres, o którym</w:t>
      </w:r>
      <w:r w:rsidRPr="003D024F">
        <w:t xml:space="preserve"> mowa w art. 9s ust. </w:t>
      </w:r>
      <w:r>
        <w:t>3a;</w:t>
      </w:r>
    </w:p>
    <w:p w14:paraId="43D0BC51" w14:textId="77777777" w:rsidR="008D39E6" w:rsidRPr="009E05FB" w:rsidRDefault="00E377CA">
      <w:pPr>
        <w:pStyle w:val="ZLITPKTzmpktliter"/>
      </w:pPr>
      <w:r>
        <w:t>3</w:t>
      </w:r>
      <w:r w:rsidRPr="003D024F">
        <w:t>)</w:t>
      </w:r>
      <w:r w:rsidRPr="003D024F">
        <w:tab/>
        <w:t>uzyskanie akceptacji komisji kwalifikacyjnej po</w:t>
      </w:r>
      <w:r w:rsidRPr="00853A66">
        <w:t xml:space="preserve"> dokonaniu analizy</w:t>
      </w:r>
      <w:r>
        <w:t xml:space="preserve"> </w:t>
      </w:r>
      <w:r w:rsidRPr="00853A66">
        <w:t>dorobku</w:t>
      </w:r>
      <w:r>
        <w:t xml:space="preserve"> zawodowego nauczyciela i przepr</w:t>
      </w:r>
      <w:r w:rsidRPr="00853A66">
        <w:t>owadz</w:t>
      </w:r>
      <w:r>
        <w:t>eniu</w:t>
      </w:r>
      <w:r w:rsidRPr="00853A66">
        <w:t xml:space="preserve"> rozmow</w:t>
      </w:r>
      <w:r>
        <w:t>y</w:t>
      </w:r>
      <w:r w:rsidRPr="003D024F">
        <w:t>.</w:t>
      </w:r>
      <w:r w:rsidRPr="00363517">
        <w:t>”</w:t>
      </w:r>
      <w:r>
        <w:t>;</w:t>
      </w:r>
    </w:p>
    <w:p w14:paraId="39D5478B" w14:textId="77777777" w:rsidR="008D39E6" w:rsidRDefault="00E377CA" w:rsidP="008D39E6">
      <w:pPr>
        <w:pStyle w:val="PKTpunkt"/>
      </w:pPr>
      <w:r>
        <w:t>13)</w:t>
      </w:r>
      <w:r>
        <w:tab/>
        <w:t>w art. 9k ust. 2 i 3 otrzymują brzmienie:</w:t>
      </w:r>
    </w:p>
    <w:p w14:paraId="46266A59" w14:textId="77777777" w:rsidR="008D39E6" w:rsidRPr="003D024F" w:rsidRDefault="00E377CA" w:rsidP="0041306C">
      <w:pPr>
        <w:pStyle w:val="ZARTzmartartykuempunktem"/>
      </w:pPr>
      <w:r>
        <w:lastRenderedPageBreak/>
        <w:t>„2.</w:t>
      </w:r>
      <w:r>
        <w:tab/>
      </w:r>
      <w:r w:rsidRPr="003D024F">
        <w:t xml:space="preserve">System teleinformatyczny w szczególności umożliwia nauczycielom szkół za granicą odbywającym przygotowanie do zawodu nauczyciela utrzymywanie kontaktu z mentorem, a także dokumentowanie przebiegu przygotowania do zawodu nauczyciela. </w:t>
      </w:r>
    </w:p>
    <w:p w14:paraId="4ACAC3C7" w14:textId="77777777" w:rsidR="008D39E6" w:rsidRPr="003D024F" w:rsidRDefault="00E377CA" w:rsidP="008D39E6">
      <w:pPr>
        <w:pStyle w:val="ZUSTzmustartykuempunktem"/>
      </w:pPr>
      <w:r>
        <w:t>3.</w:t>
      </w:r>
      <w:r>
        <w:tab/>
      </w:r>
      <w:r w:rsidRPr="003D024F">
        <w:t>Do dostępu do systemu teleinformatycznego są upoważnione osoby realizujące zadania w zakresie awansu zawodowego nauczycieli szkół za granicą, nauczyciele szkół za granicą ubiegający się o nadanie stopnia awansu zawodowego, osoby ubiegające się o wpisanie na listę nauczycieli mogących pełnić funkcję mentora oraz mentorzy.</w:t>
      </w:r>
      <w:r>
        <w:t>”;</w:t>
      </w:r>
    </w:p>
    <w:p w14:paraId="5FC59543" w14:textId="77777777" w:rsidR="000866C8" w:rsidRDefault="00E377CA" w:rsidP="008D39E6">
      <w:pPr>
        <w:pStyle w:val="PKTpunkt"/>
      </w:pPr>
      <w:r>
        <w:t>14)</w:t>
      </w:r>
      <w:r>
        <w:tab/>
        <w:t>w art. 9l:</w:t>
      </w:r>
    </w:p>
    <w:p w14:paraId="39FC21BA" w14:textId="77777777" w:rsidR="008D39E6" w:rsidRDefault="00E377CA" w:rsidP="0041306C">
      <w:pPr>
        <w:pStyle w:val="LITlitera"/>
      </w:pPr>
      <w:r>
        <w:t>a)</w:t>
      </w:r>
      <w:r>
        <w:tab/>
        <w:t>ust. 1 otrzymuje brzmienie:</w:t>
      </w:r>
    </w:p>
    <w:p w14:paraId="18A6B61D" w14:textId="77777777" w:rsidR="000866C8" w:rsidRDefault="00E377CA" w:rsidP="0041306C">
      <w:pPr>
        <w:pStyle w:val="ZLITUSTzmustliter"/>
      </w:pPr>
      <w:r>
        <w:t xml:space="preserve">„1. </w:t>
      </w:r>
      <w:r w:rsidRPr="003D024F">
        <w:t>Nauczyciel szkoły za granicą składa wniosek o rozpoczęcie przygotowania do zawodu nauczyciela za pośrednictwem systemu teleinformatycznego, w terminie do dnia 31 lipca danego roku.</w:t>
      </w:r>
      <w:r w:rsidRPr="000866C8">
        <w:t>”</w:t>
      </w:r>
      <w:r>
        <w:t>,</w:t>
      </w:r>
    </w:p>
    <w:p w14:paraId="4EA52C55" w14:textId="77777777" w:rsidR="00D378C2" w:rsidRDefault="00E377CA" w:rsidP="001D55F6">
      <w:pPr>
        <w:pStyle w:val="LITlitera"/>
      </w:pPr>
      <w:r>
        <w:t>b)</w:t>
      </w:r>
      <w:r>
        <w:tab/>
      </w:r>
      <w:r>
        <w:tab/>
      </w:r>
      <w:r w:rsidRPr="003D024F">
        <w:t xml:space="preserve"> </w:t>
      </w:r>
      <w:r>
        <w:t>w ust. 2:</w:t>
      </w:r>
    </w:p>
    <w:p w14:paraId="31A2A2C1" w14:textId="77777777" w:rsidR="00D378C2" w:rsidRPr="003D024F" w:rsidRDefault="00E377CA" w:rsidP="00410F53">
      <w:pPr>
        <w:pStyle w:val="TIRtiret"/>
      </w:pPr>
      <w:r>
        <w:t xml:space="preserve"> –</w:t>
      </w:r>
      <w:r>
        <w:tab/>
        <w:t>po pkt 9 dodaje się pkt 9a w brzmieniu:</w:t>
      </w:r>
    </w:p>
    <w:p w14:paraId="474A92D7" w14:textId="77777777" w:rsidR="00685A32" w:rsidRDefault="00E377CA" w:rsidP="00410F53">
      <w:pPr>
        <w:pStyle w:val="ZTIRPKTzmpkttiret"/>
      </w:pPr>
      <w:r>
        <w:t>„9a)</w:t>
      </w:r>
      <w:r>
        <w:tab/>
      </w:r>
      <w:r w:rsidRPr="003D024F">
        <w:t>dokument potwierdzając</w:t>
      </w:r>
      <w:r>
        <w:t>y</w:t>
      </w:r>
      <w:r w:rsidRPr="003D024F">
        <w:t xml:space="preserve"> </w:t>
      </w:r>
      <w:r>
        <w:t>posiadanie stopnia naukowego – w przypadku n</w:t>
      </w:r>
      <w:r w:rsidRPr="008D4C4B">
        <w:t>auczyciel</w:t>
      </w:r>
      <w:r>
        <w:t>a</w:t>
      </w:r>
      <w:r w:rsidRPr="008D4C4B">
        <w:t xml:space="preserve"> szkoły za granicą, o którym mowa w </w:t>
      </w:r>
      <w:r>
        <w:t>art. 9m ust. 2</w:t>
      </w:r>
      <w:r w:rsidRPr="003D024F">
        <w:t>;</w:t>
      </w:r>
      <w:r w:rsidRPr="000866C8">
        <w:t>”,</w:t>
      </w:r>
      <w:r>
        <w:tab/>
      </w:r>
    </w:p>
    <w:p w14:paraId="12F01BF3" w14:textId="77777777" w:rsidR="000866C8" w:rsidRDefault="00E377CA" w:rsidP="00410F53">
      <w:pPr>
        <w:pStyle w:val="TIRtiret"/>
      </w:pPr>
      <w:r>
        <w:t>–</w:t>
      </w:r>
      <w:r>
        <w:tab/>
        <w:t>uchyla się pkt 10 i 11,</w:t>
      </w:r>
    </w:p>
    <w:p w14:paraId="206CE497" w14:textId="77777777" w:rsidR="008D39E6" w:rsidRPr="003D024F" w:rsidRDefault="00E377CA" w:rsidP="001A1B3F">
      <w:pPr>
        <w:pStyle w:val="LITlitera"/>
      </w:pPr>
      <w:r>
        <w:t>c)</w:t>
      </w:r>
      <w:r>
        <w:tab/>
      </w:r>
      <w:r w:rsidRPr="003D024F">
        <w:t xml:space="preserve"> </w:t>
      </w:r>
      <w:r>
        <w:t>ust. 3–5 otrzymują brzmienie:</w:t>
      </w:r>
    </w:p>
    <w:p w14:paraId="0C8A27E3" w14:textId="77777777" w:rsidR="008D39E6" w:rsidRPr="003D024F" w:rsidRDefault="00E377CA" w:rsidP="0041306C">
      <w:pPr>
        <w:pStyle w:val="ZLITUSTzmustliter"/>
      </w:pPr>
      <w:r>
        <w:t>„3.</w:t>
      </w:r>
      <w:r>
        <w:tab/>
      </w:r>
      <w:r w:rsidRPr="003D024F">
        <w:t xml:space="preserve">Minister właściwy do spraw oświaty i wychowania po sprawdzeniu, czy wniosek zawiera dane, o których mowa w ust. 2, w terminie do dnia 31 sierpnia informuje nauczyciela o możliwości rozpoczęcia przygotowania do zawodu nauczyciela oraz wyznacza mu mentora. </w:t>
      </w:r>
    </w:p>
    <w:p w14:paraId="2B28D754" w14:textId="77777777" w:rsidR="008D39E6" w:rsidRPr="003D024F" w:rsidRDefault="00E377CA" w:rsidP="0041306C">
      <w:pPr>
        <w:pStyle w:val="ZLITUSTzmustliter"/>
      </w:pPr>
      <w:r>
        <w:t>4.</w:t>
      </w:r>
      <w:r>
        <w:tab/>
      </w:r>
      <w:r w:rsidRPr="003D024F">
        <w:t xml:space="preserve">Mentorem nauczyciela szkoły za granicą może być nauczyciel mianowany lub dyplomowany szkoły polskiej, o której mowa w art. 4 pkt 29d ustawy </w:t>
      </w:r>
      <w:r>
        <w:t>–</w:t>
      </w:r>
      <w:r w:rsidRPr="003D024F">
        <w:t xml:space="preserve"> Prawo oświatowe, szkoły i zespołu szkół, o których mowa w art. 8 ust. 5 pkt 2 lit. c ustawy </w:t>
      </w:r>
      <w:r>
        <w:t>–</w:t>
      </w:r>
      <w:r w:rsidRPr="003D024F">
        <w:t xml:space="preserve"> Prawo oświatowe, szkoły europejskiej, a także innej szkoły w </w:t>
      </w:r>
      <w:r>
        <w:t>Rzeczypospolitej Polskiej –</w:t>
      </w:r>
      <w:r w:rsidRPr="003D024F">
        <w:t xml:space="preserve"> za zgodą dyrektora szkoły, wpisany na listę nauczycieli mogących pełnić funkcję mentora nauczycieli szkół za granicą, prowadzoną przez ministra właściwego do spraw oświaty i wychowania. </w:t>
      </w:r>
    </w:p>
    <w:p w14:paraId="58D97D44" w14:textId="77777777" w:rsidR="008D39E6" w:rsidRDefault="00E377CA" w:rsidP="0041306C">
      <w:pPr>
        <w:pStyle w:val="ZLITUSTzmustliter"/>
      </w:pPr>
      <w:r>
        <w:t>5.</w:t>
      </w:r>
      <w:r>
        <w:tab/>
      </w:r>
      <w:r w:rsidRPr="003D024F">
        <w:t>Nauczyciel zainteresowany pełnieniem funkcji mentora nauczyciela szkoły za granicą składa wniosek o wpisanie na listę, o której mowa w ust. 4, za pośrednictwem systemu teleinformatycznego.</w:t>
      </w:r>
      <w:r w:rsidRPr="000866C8">
        <w:t>”</w:t>
      </w:r>
      <w:r>
        <w:t>,</w:t>
      </w:r>
      <w:r w:rsidRPr="003D024F">
        <w:t xml:space="preserve"> </w:t>
      </w:r>
    </w:p>
    <w:p w14:paraId="2AA78C0C" w14:textId="77777777" w:rsidR="007702CF" w:rsidRDefault="00E377CA" w:rsidP="0041306C">
      <w:pPr>
        <w:pStyle w:val="LITlitera"/>
      </w:pPr>
      <w:r>
        <w:t>d)</w:t>
      </w:r>
      <w:r>
        <w:tab/>
        <w:t>w ust. 6:</w:t>
      </w:r>
    </w:p>
    <w:p w14:paraId="78B462E0" w14:textId="77777777" w:rsidR="00E73AD4" w:rsidRPr="00445D20" w:rsidRDefault="00E377CA" w:rsidP="00E73AD4">
      <w:pPr>
        <w:pStyle w:val="TIRtiret"/>
      </w:pPr>
      <w:r>
        <w:lastRenderedPageBreak/>
        <w:t>–</w:t>
      </w:r>
      <w:r>
        <w:tab/>
        <w:t xml:space="preserve">w pkt 10 wyrazy </w:t>
      </w:r>
      <w:r w:rsidRPr="00445D20">
        <w:t>„</w:t>
      </w:r>
      <w:r>
        <w:t>opiekuna stażu</w:t>
      </w:r>
      <w:r w:rsidRPr="00870B1F">
        <w:t>”</w:t>
      </w:r>
      <w:r>
        <w:t xml:space="preserve"> zastępuje się wyrazem </w:t>
      </w:r>
      <w:r w:rsidRPr="00445D20">
        <w:t>„</w:t>
      </w:r>
      <w:r>
        <w:t>mentora</w:t>
      </w:r>
      <w:r w:rsidRPr="00870B1F">
        <w:t>”</w:t>
      </w:r>
      <w:r>
        <w:t>,</w:t>
      </w:r>
    </w:p>
    <w:p w14:paraId="3B422642" w14:textId="77777777" w:rsidR="007702CF" w:rsidRDefault="00E377CA" w:rsidP="0041306C">
      <w:pPr>
        <w:pStyle w:val="TIRtiret"/>
      </w:pPr>
      <w:r>
        <w:t>–</w:t>
      </w:r>
      <w:r>
        <w:tab/>
        <w:t>uchyla się pkt 12,</w:t>
      </w:r>
    </w:p>
    <w:p w14:paraId="73C2879E" w14:textId="77777777" w:rsidR="007510E4" w:rsidRDefault="00E377CA" w:rsidP="0041306C">
      <w:pPr>
        <w:pStyle w:val="TIRtiret"/>
      </w:pPr>
      <w:r>
        <w:t>–</w:t>
      </w:r>
      <w:r>
        <w:tab/>
        <w:t>pkt 13 otrzymuje brzmienie:</w:t>
      </w:r>
    </w:p>
    <w:p w14:paraId="08D9A9D8" w14:textId="77777777" w:rsidR="000866C8" w:rsidRPr="003D024F" w:rsidRDefault="00E377CA" w:rsidP="009C1927">
      <w:pPr>
        <w:pStyle w:val="ZTIRPKTzmpkttiret"/>
      </w:pPr>
      <w:r>
        <w:t>„13) dokument potwierdzający pełnienie funkcji mentora nauczyciela szkoły za granicą, szkoły w Rzeczypospolitej Polskiej,</w:t>
      </w:r>
      <w:r w:rsidRPr="00BF1A80">
        <w:t xml:space="preserve"> </w:t>
      </w:r>
      <w:r w:rsidRPr="003D024F">
        <w:t xml:space="preserve">szkoły polskiej, o której mowa w art. 4 pkt 29d ustawy </w:t>
      </w:r>
      <w:r>
        <w:t>–</w:t>
      </w:r>
      <w:r w:rsidRPr="003D024F">
        <w:t xml:space="preserve"> Prawo oświatowe, szkoły </w:t>
      </w:r>
      <w:r>
        <w:t>lub</w:t>
      </w:r>
      <w:r w:rsidRPr="003D024F">
        <w:t xml:space="preserve"> zespołu szkół, o których mowa w art. 8 ust. 5 pkt 2 lit. c ustawy </w:t>
      </w:r>
      <w:r>
        <w:t xml:space="preserve">– Prawo oświatowe, lub </w:t>
      </w:r>
      <w:r w:rsidRPr="003D024F">
        <w:t>szkoły europejskiej</w:t>
      </w:r>
      <w:r>
        <w:t>, jeżeli nauczyciel taką funkcję pełnił.</w:t>
      </w:r>
      <w:r w:rsidRPr="004D2D74">
        <w:t>”;</w:t>
      </w:r>
    </w:p>
    <w:p w14:paraId="2155773F" w14:textId="77777777" w:rsidR="008D39E6" w:rsidRDefault="00E377CA" w:rsidP="008D39E6">
      <w:pPr>
        <w:pStyle w:val="PKTpunkt"/>
      </w:pPr>
      <w:r>
        <w:t>15)</w:t>
      </w:r>
      <w:r>
        <w:tab/>
        <w:t>art. 9m otrzymuje brzmienie:</w:t>
      </w:r>
    </w:p>
    <w:p w14:paraId="66CC7311" w14:textId="77777777" w:rsidR="008D39E6" w:rsidRDefault="00E377CA" w:rsidP="008D39E6">
      <w:pPr>
        <w:pStyle w:val="ZARTzmartartykuempunktem"/>
      </w:pPr>
      <w:r>
        <w:t xml:space="preserve">„Art. 9m. 1. </w:t>
      </w:r>
      <w:r w:rsidRPr="00FD6114">
        <w:t>Nauczyciel szkoły za granicą</w:t>
      </w:r>
      <w:r>
        <w:t xml:space="preserve"> nieposiadający stopnia awansu zawodowego</w:t>
      </w:r>
      <w:r w:rsidRPr="00FD6114">
        <w:t xml:space="preserve"> odbywa przygotowanie do zawodu nauczyciel</w:t>
      </w:r>
      <w:r>
        <w:t>a w wymiarze 3 lat i 9 miesięcy.</w:t>
      </w:r>
    </w:p>
    <w:p w14:paraId="4C674272" w14:textId="77777777" w:rsidR="008D39E6" w:rsidRPr="00FD6114" w:rsidRDefault="00E377CA" w:rsidP="008D39E6">
      <w:pPr>
        <w:pStyle w:val="ZARTzmartartykuempunktem"/>
      </w:pPr>
      <w:r>
        <w:t>2.</w:t>
      </w:r>
      <w:r>
        <w:tab/>
      </w:r>
      <w:r w:rsidRPr="00FD6114">
        <w:t>Nauczyciel szkoły za granicą</w:t>
      </w:r>
      <w:r w:rsidRPr="00456AA5">
        <w:t xml:space="preserve"> nieposiadający stopnia awansu zawodowego</w:t>
      </w:r>
      <w:r>
        <w:t xml:space="preserve">, który </w:t>
      </w:r>
      <w:r w:rsidRPr="00FD6114">
        <w:t xml:space="preserve"> posiada stopień naukowy</w:t>
      </w:r>
      <w:r>
        <w:t xml:space="preserve"> może odbyć</w:t>
      </w:r>
      <w:r w:rsidRPr="006662F4">
        <w:t xml:space="preserve"> </w:t>
      </w:r>
      <w:r w:rsidRPr="00FD6114">
        <w:t xml:space="preserve">przygotowanie do zawodu nauczyciela w wymiarze </w:t>
      </w:r>
      <w:r>
        <w:t>2</w:t>
      </w:r>
      <w:r w:rsidRPr="00FD6114">
        <w:t xml:space="preserve"> lat i 9 miesięcy</w:t>
      </w:r>
      <w:r>
        <w:t>.</w:t>
      </w:r>
    </w:p>
    <w:p w14:paraId="306CDF24" w14:textId="77777777" w:rsidR="008D39E6" w:rsidRPr="00FD6114" w:rsidRDefault="00E377CA" w:rsidP="008D39E6">
      <w:pPr>
        <w:pStyle w:val="ZUSTzmustartykuempunktem"/>
      </w:pPr>
      <w:r>
        <w:t>3.</w:t>
      </w:r>
      <w:r>
        <w:tab/>
      </w:r>
      <w:r w:rsidRPr="00FD6114">
        <w:t>Nauczyciel szkoły za granicą</w:t>
      </w:r>
      <w:r w:rsidRPr="00783243">
        <w:t xml:space="preserve"> posiadający stopień nauczyciela mianowanego</w:t>
      </w:r>
      <w:r w:rsidRPr="00FD6114">
        <w:t xml:space="preserve"> może złożyć wniosek o podjęcie postępowania kwalifikacyjnego na stopień nauczyciela dyplomowanego</w:t>
      </w:r>
      <w:r>
        <w:t>,</w:t>
      </w:r>
      <w:r w:rsidRPr="00FD6114">
        <w:t xml:space="preserve"> </w:t>
      </w:r>
      <w:r>
        <w:t xml:space="preserve">jeżeli przez okres </w:t>
      </w:r>
      <w:r w:rsidRPr="00F82A55">
        <w:t xml:space="preserve">co najmniej 5 lat i 9 miesięcy </w:t>
      </w:r>
      <w:r>
        <w:t xml:space="preserve">licząc </w:t>
      </w:r>
      <w:r w:rsidRPr="00FD6114">
        <w:t>od dnia nadania stopnia nauczyciela mia</w:t>
      </w:r>
      <w:r>
        <w:t>nowanego prowadził zajęcia</w:t>
      </w:r>
      <w:r w:rsidRPr="00FD6114">
        <w:t xml:space="preserve"> w szkole</w:t>
      </w:r>
      <w:r>
        <w:t xml:space="preserve"> za granicą.</w:t>
      </w:r>
    </w:p>
    <w:p w14:paraId="5BB925BE" w14:textId="77777777" w:rsidR="009460D3" w:rsidRDefault="00E377CA" w:rsidP="008D39E6">
      <w:pPr>
        <w:pStyle w:val="ZUSTzmustartykuempunktem"/>
      </w:pPr>
      <w:r>
        <w:t>4.</w:t>
      </w:r>
      <w:r>
        <w:tab/>
      </w:r>
      <w:r w:rsidRPr="00FD6114">
        <w:t xml:space="preserve">Nauczyciel szkoły za granicą </w:t>
      </w:r>
      <w:r w:rsidRPr="00A460D5">
        <w:t xml:space="preserve">posiadający stopień nauczyciela mianowanego </w:t>
      </w:r>
      <w:r>
        <w:t>oraz</w:t>
      </w:r>
      <w:r w:rsidRPr="00FD6114">
        <w:t xml:space="preserve"> stopień naukowy może złożyć wniosek o podjęcie postępowania kwalifikacyjnego na stopień nauczyciela dyplomowanego</w:t>
      </w:r>
      <w:r>
        <w:t xml:space="preserve">, jeżeli przez okres co najmniej </w:t>
      </w:r>
      <w:r w:rsidRPr="007070D3">
        <w:t xml:space="preserve">4 lat i 9 miesięcy </w:t>
      </w:r>
      <w:r>
        <w:t xml:space="preserve">licząc </w:t>
      </w:r>
      <w:r w:rsidRPr="00FD6114">
        <w:t xml:space="preserve">od dnia nadania </w:t>
      </w:r>
      <w:r>
        <w:t>stopnia nauczyciela mianowanego</w:t>
      </w:r>
      <w:r w:rsidRPr="001E247B">
        <w:t xml:space="preserve"> </w:t>
      </w:r>
      <w:r>
        <w:t>prowadził zajęcia</w:t>
      </w:r>
      <w:r w:rsidRPr="00FD6114">
        <w:t xml:space="preserve"> w szkole</w:t>
      </w:r>
      <w:r>
        <w:t xml:space="preserve"> za granicą</w:t>
      </w:r>
      <w:r w:rsidRPr="00FD6114">
        <w:t>.</w:t>
      </w:r>
    </w:p>
    <w:p w14:paraId="68E9D6AB" w14:textId="77777777" w:rsidR="009460D3" w:rsidRDefault="00E377CA" w:rsidP="009460D3">
      <w:pPr>
        <w:pStyle w:val="ZUSTzmustartykuempunktem"/>
      </w:pPr>
      <w:r w:rsidRPr="009460D3">
        <w:t>5.</w:t>
      </w:r>
      <w:r w:rsidRPr="009460D3">
        <w:tab/>
        <w:t>W przypadku nieprowadzenia przez nauczyciela szkoły za granicą zajęć przez okres trwający nieprzerwanie dłużej niż miesiąc przygotowanie do zawodu nauczyciela oraz dodatkowe przygotowanie do zawodu nauczyciela, o którym mowa w art. 9pa ust. 5 lub art. 9s ust. 3, ulega przedłużeniu o czas nieprowadzenia zajęć. W przypadku nieprowadzenia zajęć przez okres trwający nieprzerwanie dłużej niż rok nauczyciel jest obowiązany do ponownego odbycia przygotowania do zawodu nauczyciela w pełnym wymiarze.</w:t>
      </w:r>
    </w:p>
    <w:p w14:paraId="6DDD467E" w14:textId="77777777" w:rsidR="008D39E6" w:rsidRDefault="00E377CA" w:rsidP="009460D3">
      <w:pPr>
        <w:pStyle w:val="ZUSTzmustartykuempunktem"/>
      </w:pPr>
      <w:r w:rsidRPr="009460D3">
        <w:t>6.</w:t>
      </w:r>
      <w:r w:rsidRPr="009460D3">
        <w:tab/>
        <w:t xml:space="preserve">W przypadku nieprowadzenia przez nauczyciela szkoły za granicą zajęć przez okres trwający nieprzerwanie dłużej niż miesiąc okres prowadzenia zajęć, o którym mowa </w:t>
      </w:r>
      <w:r w:rsidRPr="009460D3">
        <w:lastRenderedPageBreak/>
        <w:t>w art. 9m ust. 3 i 4, oraz dodatkowy okres prowadzenia zajęć, o którym mowa w art. 9s ust. 3a, ulega przedłużeniu o czas nieprowadzenia zajęć.</w:t>
      </w:r>
      <w:r>
        <w:t>”;</w:t>
      </w:r>
    </w:p>
    <w:p w14:paraId="5CE650F3" w14:textId="77777777" w:rsidR="008D39E6" w:rsidRDefault="00E377CA" w:rsidP="008D39E6">
      <w:pPr>
        <w:pStyle w:val="PKTpunkt"/>
      </w:pPr>
      <w:r>
        <w:t>16)</w:t>
      </w:r>
      <w:r>
        <w:tab/>
        <w:t>w art. 9n:</w:t>
      </w:r>
    </w:p>
    <w:p w14:paraId="0ABC59D1" w14:textId="77777777" w:rsidR="00A6605D" w:rsidRDefault="00E377CA" w:rsidP="00977BA2">
      <w:pPr>
        <w:pStyle w:val="LITlitera"/>
      </w:pPr>
      <w:r>
        <w:t>a)</w:t>
      </w:r>
      <w:r>
        <w:tab/>
        <w:t>uchyla się ust. 1,</w:t>
      </w:r>
    </w:p>
    <w:p w14:paraId="76CE4ABD" w14:textId="77777777" w:rsidR="00C73858" w:rsidRDefault="00E377CA" w:rsidP="00C73858">
      <w:pPr>
        <w:pStyle w:val="LITlitera"/>
      </w:pPr>
      <w:r>
        <w:t>b)</w:t>
      </w:r>
      <w:r>
        <w:tab/>
        <w:t xml:space="preserve">w ust. 2 wyraz </w:t>
      </w:r>
      <w:r w:rsidRPr="003B45EF">
        <w:t>„</w:t>
      </w:r>
      <w:r>
        <w:t>staż</w:t>
      </w:r>
      <w:r w:rsidRPr="003B45EF">
        <w:t>” zastępuje się wyraz</w:t>
      </w:r>
      <w:r>
        <w:t>ami</w:t>
      </w:r>
      <w:r w:rsidRPr="003B45EF">
        <w:t xml:space="preserve"> „</w:t>
      </w:r>
      <w:r w:rsidRPr="00FD6114">
        <w:t>przygotowanie do zawodu nauczyciela</w:t>
      </w:r>
      <w:r w:rsidRPr="003B45EF">
        <w:t>”</w:t>
      </w:r>
      <w:r>
        <w:t>,</w:t>
      </w:r>
    </w:p>
    <w:p w14:paraId="63162E1E" w14:textId="77777777" w:rsidR="003F19CB" w:rsidRDefault="00E377CA" w:rsidP="00410F53">
      <w:pPr>
        <w:pStyle w:val="LITlitera"/>
      </w:pPr>
      <w:r>
        <w:t>c)</w:t>
      </w:r>
      <w:r>
        <w:tab/>
        <w:t>w ust. 3</w:t>
      </w:r>
      <w:r w:rsidRPr="00C73858">
        <w:t xml:space="preserve"> wyraz „</w:t>
      </w:r>
      <w:r w:rsidRPr="003F19CB">
        <w:t>stażu</w:t>
      </w:r>
      <w:r w:rsidRPr="00C73858">
        <w:t>” zastępuje się wyrazami „prz</w:t>
      </w:r>
      <w:r>
        <w:t>ygotowania</w:t>
      </w:r>
      <w:r w:rsidRPr="00C73858">
        <w:t xml:space="preserve"> do zawodu nauczyciela”</w:t>
      </w:r>
      <w:r>
        <w:t>,</w:t>
      </w:r>
      <w:r w:rsidRPr="00C73858">
        <w:t xml:space="preserve"> </w:t>
      </w:r>
    </w:p>
    <w:p w14:paraId="64F41FAB" w14:textId="77777777" w:rsidR="008D39E6" w:rsidRPr="00FD6114" w:rsidRDefault="00E377CA" w:rsidP="00410F53">
      <w:pPr>
        <w:pStyle w:val="LITlitera"/>
      </w:pPr>
      <w:r>
        <w:t>d)</w:t>
      </w:r>
      <w:r>
        <w:tab/>
        <w:t>ust. 4 otrzymuje brzmienie:</w:t>
      </w:r>
      <w:r w:rsidRPr="00FD6114">
        <w:t xml:space="preserve"> </w:t>
      </w:r>
    </w:p>
    <w:p w14:paraId="046FDD1C" w14:textId="77777777" w:rsidR="008D39E6" w:rsidRDefault="00E377CA" w:rsidP="009460D3">
      <w:pPr>
        <w:pStyle w:val="ZLITUSTzmustliter"/>
      </w:pPr>
      <w:r w:rsidRPr="003B45EF">
        <w:t>„</w:t>
      </w:r>
      <w:r>
        <w:t>4.</w:t>
      </w:r>
      <w:r>
        <w:tab/>
        <w:t>Przepisy ust. 2 i 3</w:t>
      </w:r>
      <w:r w:rsidRPr="00FD6114">
        <w:t xml:space="preserve"> stosuje się odpowiednio do ponownego odby</w:t>
      </w:r>
      <w:r>
        <w:t>cia</w:t>
      </w:r>
      <w:r w:rsidRPr="00FD6114">
        <w:t xml:space="preserve"> przygotowania do zawodu nau</w:t>
      </w:r>
      <w:r>
        <w:t xml:space="preserve">czyciela, o którym mowa w art. 9m ust. 5, oraz </w:t>
      </w:r>
      <w:r w:rsidRPr="00FD6114">
        <w:t>dodatkowego przygotowania do zawodu nauc</w:t>
      </w:r>
      <w:r>
        <w:t>zyciela, o którym mowa w art. 9pa</w:t>
      </w:r>
      <w:r w:rsidRPr="00FD6114">
        <w:t xml:space="preserve"> ust. </w:t>
      </w:r>
      <w:r>
        <w:t>5</w:t>
      </w:r>
      <w:r w:rsidRPr="00FD6114">
        <w:t xml:space="preserve"> i art. 9s ust. 3</w:t>
      </w:r>
      <w:r>
        <w:t>.”,</w:t>
      </w:r>
    </w:p>
    <w:p w14:paraId="5282238F" w14:textId="77777777" w:rsidR="009460D3" w:rsidRDefault="00E377CA" w:rsidP="0077282D">
      <w:pPr>
        <w:pStyle w:val="LITlitera"/>
      </w:pPr>
      <w:r>
        <w:t>e)</w:t>
      </w:r>
      <w:r>
        <w:tab/>
        <w:t>uchyla się ust. 5;</w:t>
      </w:r>
    </w:p>
    <w:p w14:paraId="659AFB1D" w14:textId="77777777" w:rsidR="00091148" w:rsidRDefault="00E377CA" w:rsidP="008D39E6">
      <w:pPr>
        <w:pStyle w:val="PKTpunkt"/>
      </w:pPr>
      <w:r>
        <w:t>17)</w:t>
      </w:r>
      <w:r>
        <w:tab/>
        <w:t>w art. 9o:</w:t>
      </w:r>
    </w:p>
    <w:p w14:paraId="05A08365" w14:textId="77777777" w:rsidR="00702708" w:rsidRDefault="00E377CA" w:rsidP="00502237">
      <w:pPr>
        <w:pStyle w:val="LITlitera"/>
      </w:pPr>
      <w:r>
        <w:t>a)</w:t>
      </w:r>
      <w:r>
        <w:tab/>
        <w:t xml:space="preserve">w ust. 1 </w:t>
      </w:r>
      <w:r w:rsidRPr="00C73858">
        <w:t>wyraz „</w:t>
      </w:r>
      <w:r w:rsidRPr="003F19CB">
        <w:t>stażu</w:t>
      </w:r>
      <w:r w:rsidRPr="00C73858">
        <w:t>” zastępuje się wyrazami „prz</w:t>
      </w:r>
      <w:r>
        <w:t>ygotowania</w:t>
      </w:r>
      <w:r w:rsidRPr="00C73858">
        <w:t xml:space="preserve"> do zawodu nauczyciela”</w:t>
      </w:r>
      <w:r>
        <w:t>,</w:t>
      </w:r>
      <w:r w:rsidRPr="00C73858">
        <w:t xml:space="preserve"> </w:t>
      </w:r>
    </w:p>
    <w:p w14:paraId="79DD76D4" w14:textId="77777777" w:rsidR="008D39E6" w:rsidRPr="00782F99" w:rsidRDefault="00E377CA" w:rsidP="00410F53">
      <w:pPr>
        <w:pStyle w:val="LITlitera"/>
      </w:pPr>
      <w:r>
        <w:t>b)</w:t>
      </w:r>
      <w:r>
        <w:tab/>
        <w:t xml:space="preserve">ust. 3 </w:t>
      </w:r>
      <w:r w:rsidRPr="00782F99">
        <w:t xml:space="preserve"> </w:t>
      </w:r>
      <w:r>
        <w:t>otrzymuje brzmienie:</w:t>
      </w:r>
      <w:r w:rsidRPr="00782F99">
        <w:t xml:space="preserve"> </w:t>
      </w:r>
    </w:p>
    <w:p w14:paraId="4024AB9C" w14:textId="77777777" w:rsidR="00E66FB0" w:rsidRDefault="00E377CA" w:rsidP="00410F53">
      <w:pPr>
        <w:pStyle w:val="ZLITUSTzmustliter"/>
      </w:pPr>
      <w:r w:rsidRPr="00C73858">
        <w:t>„</w:t>
      </w:r>
      <w:r>
        <w:t>3.</w:t>
      </w:r>
      <w:r>
        <w:tab/>
      </w:r>
      <w:r w:rsidRPr="00782F99">
        <w:t>Zadaniem mentora</w:t>
      </w:r>
      <w:r>
        <w:t>, o którym mowa w art. 9l ust. 3</w:t>
      </w:r>
      <w:r w:rsidRPr="00782F99">
        <w:t>, jest udzielanie pomocy nauczycielowi odbywającemu przygotowanie do zawodu nauczyciela, w szczególności w przygotowaniu i realizacji w okresie przygotowania do zawodu nauczyciela planu rozwoju zawodowego, oraz opracowanie opinii o realizacji planu rozwoju zawodowego nauczyciela.</w:t>
      </w:r>
      <w:r w:rsidRPr="00C73858">
        <w:t>”</w:t>
      </w:r>
      <w:r>
        <w:t>,</w:t>
      </w:r>
    </w:p>
    <w:p w14:paraId="59D85E9B" w14:textId="77777777" w:rsidR="008D39E6" w:rsidRPr="00782F99" w:rsidRDefault="00E377CA" w:rsidP="00410F53">
      <w:pPr>
        <w:pStyle w:val="LITlitera"/>
      </w:pPr>
      <w:r>
        <w:t>c)</w:t>
      </w:r>
      <w:r>
        <w:tab/>
        <w:t xml:space="preserve">w ust. 4 i 5 </w:t>
      </w:r>
      <w:r w:rsidRPr="00C73858">
        <w:t>wyraz</w:t>
      </w:r>
      <w:r>
        <w:t>y</w:t>
      </w:r>
      <w:r w:rsidRPr="00C73858">
        <w:t xml:space="preserve"> „</w:t>
      </w:r>
      <w:r>
        <w:t xml:space="preserve">opiekuna </w:t>
      </w:r>
      <w:r w:rsidRPr="003F19CB">
        <w:t>stażu</w:t>
      </w:r>
      <w:r w:rsidRPr="00C73858">
        <w:t>” zastępuje się wyraz</w:t>
      </w:r>
      <w:r>
        <w:t>em</w:t>
      </w:r>
      <w:r w:rsidRPr="00C73858">
        <w:t xml:space="preserve"> „</w:t>
      </w:r>
      <w:r>
        <w:t>mentora</w:t>
      </w:r>
      <w:r w:rsidRPr="00C73858">
        <w:t>”</w:t>
      </w:r>
      <w:r>
        <w:t>;</w:t>
      </w:r>
    </w:p>
    <w:p w14:paraId="5CB23F77" w14:textId="77777777" w:rsidR="00EA1AAE" w:rsidRDefault="00E377CA">
      <w:pPr>
        <w:pStyle w:val="PKTpunkt"/>
      </w:pPr>
      <w:r>
        <w:t>18)</w:t>
      </w:r>
      <w:r>
        <w:tab/>
        <w:t>w art. 9p:</w:t>
      </w:r>
    </w:p>
    <w:p w14:paraId="3D39AC4B" w14:textId="77777777" w:rsidR="00415EB3" w:rsidRDefault="00E377CA" w:rsidP="00005E4B">
      <w:pPr>
        <w:pStyle w:val="LITlitera"/>
      </w:pPr>
      <w:r>
        <w:t>a)</w:t>
      </w:r>
      <w:r>
        <w:tab/>
        <w:t>ust. 1 i 2 otrzymują brzmienie:</w:t>
      </w:r>
    </w:p>
    <w:p w14:paraId="6893A0F2" w14:textId="77777777" w:rsidR="00EA1AAE" w:rsidRPr="00EA1AAE" w:rsidRDefault="00E377CA" w:rsidP="00005E4B">
      <w:pPr>
        <w:pStyle w:val="ZLITUSTzmustliter"/>
      </w:pPr>
      <w:r w:rsidRPr="00C73858">
        <w:t>„</w:t>
      </w:r>
      <w:r w:rsidRPr="00EA1AAE">
        <w:t>1. Nauczycielowi szkoły za granicą, który w okresie odbywania przygotowania do zawodu nauczyciela rozpoczął prowadzenie zajęć w innej szkole za granicą, do okresu przygotowania do zawodu nauczyciela zalicza się okres dotychczas odbytego przygotowania do zawodu nauczyciela, jeżeli otrzymał pozytywną opinię mentora o stopniu realizacji planu rozwoju zawodowego.</w:t>
      </w:r>
    </w:p>
    <w:p w14:paraId="02924CBE" w14:textId="77777777" w:rsidR="00EA1AAE" w:rsidRDefault="00E377CA" w:rsidP="00005E4B">
      <w:pPr>
        <w:pStyle w:val="ZLITUSTzmustliter"/>
      </w:pPr>
      <w:r w:rsidRPr="00EA1AAE">
        <w:lastRenderedPageBreak/>
        <w:t>2.   Opinię, o której mowa w ust. 1, uwzględnia się przy dokonywaniu oceny realizacji planu rozwoju zawodowego nauczyciela za okres całego przygo</w:t>
      </w:r>
      <w:r>
        <w:t>towania do zawodu nauczyciela.”,</w:t>
      </w:r>
    </w:p>
    <w:p w14:paraId="4196CCEC" w14:textId="77777777" w:rsidR="0063208C" w:rsidRPr="0063208C" w:rsidRDefault="00E377CA" w:rsidP="00005E4B">
      <w:pPr>
        <w:pStyle w:val="LITlitera"/>
      </w:pPr>
      <w:r>
        <w:t>b)    uchyla się ust. 3,</w:t>
      </w:r>
    </w:p>
    <w:p w14:paraId="5140408B" w14:textId="77777777" w:rsidR="0063208C" w:rsidRPr="0063208C" w:rsidRDefault="00E377CA" w:rsidP="00005E4B">
      <w:pPr>
        <w:pStyle w:val="LITlitera"/>
      </w:pPr>
      <w:r>
        <w:t>c</w:t>
      </w:r>
      <w:r w:rsidRPr="0063208C">
        <w:t>)    ust. 4 otrzymuje brzmienie:</w:t>
      </w:r>
    </w:p>
    <w:p w14:paraId="28F8F7ED" w14:textId="77777777" w:rsidR="0063208C" w:rsidRDefault="00E377CA" w:rsidP="00005E4B">
      <w:pPr>
        <w:pStyle w:val="ZLITUSTzmustliter"/>
      </w:pPr>
      <w:r w:rsidRPr="0063208C">
        <w:t xml:space="preserve">„4.  Nauczyciel szkoły za granicą, który rozpoczął </w:t>
      </w:r>
      <w:r w:rsidRPr="00005E4B">
        <w:t>prowadzenie zajęć w innej szkole za granicą, kontynuuje przygotowanie do zawodu nauczyciela po uprzedniej zmianie planu rozwoju zawodowego, na zasadach określonych</w:t>
      </w:r>
      <w:r w:rsidRPr="0063208C">
        <w:t xml:space="preserve"> w niniejszym rozdziale. Mentorem tego nauczyciela p</w:t>
      </w:r>
      <w:r>
        <w:t>ozostaje dotychczasowy mentor.”,</w:t>
      </w:r>
    </w:p>
    <w:p w14:paraId="724C1A5C" w14:textId="77777777" w:rsidR="004E2E64" w:rsidRPr="0063208C" w:rsidRDefault="00E377CA" w:rsidP="00005E4B">
      <w:pPr>
        <w:pStyle w:val="LITlitera"/>
      </w:pPr>
      <w:r>
        <w:t>d)</w:t>
      </w:r>
      <w:r>
        <w:tab/>
        <w:t>po ust. 4 dodaje się ust. 4a w brzmieniu:</w:t>
      </w:r>
    </w:p>
    <w:p w14:paraId="6C9C1E66" w14:textId="77777777" w:rsidR="00C47155" w:rsidRPr="00C47155" w:rsidRDefault="00E377CA" w:rsidP="00C47155">
      <w:pPr>
        <w:pStyle w:val="ZLITUSTzmustliter"/>
      </w:pPr>
      <w:r w:rsidRPr="00C47155">
        <w:t xml:space="preserve">„4a. Jeżeli w okresie odbywania przygotowania do zawodu nauczyciela nauczyciel szkoły za granicą podjął zatrudnienie </w:t>
      </w:r>
      <w:r w:rsidRPr="00834FB1">
        <w:t>w szkole w Rzeczypospolitej Polskiej, szkole polskiej, o której mowa w art. 4 pkt 29d ustawy – Prawo oświatowe, szkole lub zespole szkół, o których mowa w art. 8 ust. 5 pkt 2 lit. c ustawy –</w:t>
      </w:r>
      <w:r>
        <w:t xml:space="preserve"> Prawo oświatowe lub</w:t>
      </w:r>
      <w:r w:rsidRPr="00834FB1">
        <w:t xml:space="preserve"> szkole europejskiej, </w:t>
      </w:r>
      <w:r w:rsidRPr="00C47155">
        <w:t xml:space="preserve">okres odbytego dotychczas w szkole za granicą przygotowania do zawodu nauczyciela wlicza się do okresu przygotowania do zawodu nauczyciela, o którym mowa w art. 9ca ust. 1, 2 lub </w:t>
      </w:r>
      <w:r>
        <w:t>4</w:t>
      </w:r>
      <w:r w:rsidRPr="00C47155">
        <w:t>, jeżeli za ten okres nauczyciel otrzymał pozytywną opinię mentora o stopniu realizacji planu rozwoju zawodowego, z tym że w przypadku odbywania przygotowania do zawodu nauczyciela w wymiarze, o którym mowa w:</w:t>
      </w:r>
    </w:p>
    <w:p w14:paraId="3C472D4F" w14:textId="77777777" w:rsidR="00C47155" w:rsidRPr="00C47155" w:rsidRDefault="00E377CA" w:rsidP="00005E4B">
      <w:pPr>
        <w:pStyle w:val="ZLITPKTzmpktliter"/>
      </w:pPr>
      <w:r w:rsidRPr="00C47155">
        <w:t>1)   art. 9ca ust. 1 –</w:t>
      </w:r>
      <w:r>
        <w:t xml:space="preserve"> wlicza się</w:t>
      </w:r>
      <w:r w:rsidRPr="00C47155">
        <w:t xml:space="preserve"> </w:t>
      </w:r>
      <w:r>
        <w:t xml:space="preserve">okres odbytego dotychczas </w:t>
      </w:r>
      <w:r w:rsidRPr="008F48DF">
        <w:t xml:space="preserve">w szkole za granicą </w:t>
      </w:r>
      <w:r>
        <w:t xml:space="preserve">przygotowania do zawodu nauczyciela, nie dłuższy </w:t>
      </w:r>
      <w:r w:rsidRPr="002504B1">
        <w:t xml:space="preserve">jednak </w:t>
      </w:r>
      <w:r>
        <w:t>niż 3 lata</w:t>
      </w:r>
      <w:r w:rsidRPr="00C47155">
        <w:t>;</w:t>
      </w:r>
    </w:p>
    <w:p w14:paraId="11A20C17" w14:textId="77777777" w:rsidR="00C47155" w:rsidRDefault="00E377CA" w:rsidP="00A26867">
      <w:pPr>
        <w:pStyle w:val="ZLITPKTzmpktliter"/>
      </w:pPr>
      <w:r w:rsidRPr="00C47155">
        <w:t xml:space="preserve">2)   art. 9ca ust. 2 i </w:t>
      </w:r>
      <w:r>
        <w:t>4</w:t>
      </w:r>
      <w:r w:rsidRPr="00C47155">
        <w:t xml:space="preserve">– </w:t>
      </w:r>
      <w:r>
        <w:t xml:space="preserve">wlicza się </w:t>
      </w:r>
      <w:r w:rsidRPr="009A1E4F">
        <w:t xml:space="preserve">okres odbytego dotychczas </w:t>
      </w:r>
      <w:r w:rsidRPr="00FB7DE8">
        <w:t xml:space="preserve">w szkole za granicą </w:t>
      </w:r>
      <w:r w:rsidRPr="009A1E4F">
        <w:t xml:space="preserve">przygotowania do zawodu nauczyciela, nie dłuższy </w:t>
      </w:r>
      <w:r w:rsidRPr="002504B1">
        <w:t xml:space="preserve">jednak </w:t>
      </w:r>
      <w:r>
        <w:t>niż</w:t>
      </w:r>
      <w:r w:rsidRPr="00C47155">
        <w:t xml:space="preserve"> 2 lata.</w:t>
      </w:r>
      <w:r w:rsidRPr="000D4E77">
        <w:t>”</w:t>
      </w:r>
      <w:r>
        <w:t>,</w:t>
      </w:r>
    </w:p>
    <w:p w14:paraId="10B68069" w14:textId="77777777" w:rsidR="00733676" w:rsidRPr="00733676" w:rsidRDefault="00E377CA" w:rsidP="00005E4B">
      <w:pPr>
        <w:pStyle w:val="LITlitera"/>
      </w:pPr>
      <w:r>
        <w:t>e)</w:t>
      </w:r>
      <w:r>
        <w:tab/>
        <w:t>ust. 5 i 6 otrzymują brzmienie:</w:t>
      </w:r>
    </w:p>
    <w:p w14:paraId="4468FC82" w14:textId="77777777" w:rsidR="00B70745" w:rsidRPr="00B70745" w:rsidRDefault="00E377CA" w:rsidP="00B70745">
      <w:pPr>
        <w:pStyle w:val="ZLITUSTzmustliter"/>
      </w:pPr>
      <w:r w:rsidRPr="00733676">
        <w:t>„</w:t>
      </w:r>
      <w:r w:rsidRPr="00B70745">
        <w:t>5. Jeżeli w okresie odbywania przygotowania do zawodu nauczyciela nauczyciel szkoły</w:t>
      </w:r>
      <w:r>
        <w:t xml:space="preserve"> w Rzeczypospolitej Polskiej, szkoły</w:t>
      </w:r>
      <w:r w:rsidRPr="00834FB1">
        <w:t xml:space="preserve"> polskiej, o której mowa w art. 4 pkt 29d </w:t>
      </w:r>
      <w:r>
        <w:t>ustawy – Prawo oświatowe, szkoły lub zespołu</w:t>
      </w:r>
      <w:r w:rsidRPr="00834FB1">
        <w:t xml:space="preserve"> szkół, o których mowa w art. 8 ust. 5 pkt 2 lit. c ustawy –</w:t>
      </w:r>
      <w:r>
        <w:t xml:space="preserve"> Prawo oświatowe lub szkoły</w:t>
      </w:r>
      <w:r w:rsidRPr="00834FB1">
        <w:t xml:space="preserve"> europejskiej</w:t>
      </w:r>
      <w:r w:rsidRPr="00B70745">
        <w:t xml:space="preserve"> rozpocznie prowadzenie zajęć w szkole za granicą, okres odbytego dotychczas przygotowania do zawodu nauczyciela wlicza się do okresu przygotowania do zawodu nauczyciela, o którym mowa w art. 9m ust. 1 i 2, jeżeli za ten okres nauczyciel otrzymał co </w:t>
      </w:r>
      <w:r w:rsidRPr="00B70745">
        <w:lastRenderedPageBreak/>
        <w:t>najmniej dobrą ocenę pracy, z tym że w przypadku odbywania przygotowania do zawodu nauczyciela w wymiarze, o którym mowa w:</w:t>
      </w:r>
    </w:p>
    <w:p w14:paraId="0AABE231" w14:textId="77777777" w:rsidR="00B70745" w:rsidRPr="00B70745" w:rsidRDefault="00E377CA" w:rsidP="00350164">
      <w:pPr>
        <w:pStyle w:val="ZLITPKTzmpktliter"/>
      </w:pPr>
      <w:r>
        <w:t>1)</w:t>
      </w:r>
      <w:r>
        <w:tab/>
      </w:r>
      <w:r w:rsidRPr="00B70745">
        <w:t xml:space="preserve">art. 9m ust. 1 – </w:t>
      </w:r>
      <w:r w:rsidRPr="00F444F3">
        <w:t xml:space="preserve">wlicza się okres odbytego dotychczas przygotowania do zawodu nauczyciela w szkole </w:t>
      </w:r>
      <w:r>
        <w:t>w Rzeczypospolitej Polskiej</w:t>
      </w:r>
      <w:r w:rsidRPr="00F444F3">
        <w:t>, nie dłuższy jednak niż 3 lata</w:t>
      </w:r>
      <w:r w:rsidRPr="00B70745">
        <w:t>;</w:t>
      </w:r>
    </w:p>
    <w:p w14:paraId="7F1138E7" w14:textId="77777777" w:rsidR="00B70745" w:rsidRPr="00B70745" w:rsidRDefault="00E377CA" w:rsidP="00350164">
      <w:pPr>
        <w:pStyle w:val="ZLITPKTzmpktliter"/>
      </w:pPr>
      <w:r>
        <w:t>2)</w:t>
      </w:r>
      <w:r>
        <w:tab/>
      </w:r>
      <w:r w:rsidRPr="00B70745">
        <w:t xml:space="preserve">art. 9m ust. 2 – </w:t>
      </w:r>
      <w:r w:rsidRPr="00294439">
        <w:t xml:space="preserve">wlicza się okres odbytego dotychczas przygotowania do zawodu nauczyciela w szkole w Rzeczypospolitej Polskiej </w:t>
      </w:r>
      <w:r>
        <w:t xml:space="preserve">nie dłuższy jednak niż </w:t>
      </w:r>
      <w:r w:rsidRPr="00B70745">
        <w:t xml:space="preserve"> 2 lata</w:t>
      </w:r>
      <w:r>
        <w:t>.</w:t>
      </w:r>
    </w:p>
    <w:p w14:paraId="52C10495" w14:textId="77777777" w:rsidR="000F1F2C" w:rsidRDefault="00E377CA" w:rsidP="00B70745">
      <w:pPr>
        <w:pStyle w:val="ZLITUSTzmustliter"/>
      </w:pPr>
      <w:r w:rsidRPr="00B70745">
        <w:t xml:space="preserve">6. </w:t>
      </w:r>
      <w:r w:rsidRPr="000F1F2C">
        <w:t>Nauczyciel</w:t>
      </w:r>
      <w:r>
        <w:t>, o którym mowa w ust. 5,</w:t>
      </w:r>
      <w:r w:rsidRPr="000F1F2C">
        <w:t xml:space="preserve"> kontynuuje </w:t>
      </w:r>
      <w:r>
        <w:t>przygotowanie do zawodu nauczyciela w szkole za granicą</w:t>
      </w:r>
      <w:r w:rsidRPr="000F1F2C">
        <w:t xml:space="preserve"> po </w:t>
      </w:r>
      <w:r>
        <w:t xml:space="preserve">opracowaniu i zatwierdzeniu </w:t>
      </w:r>
      <w:r w:rsidRPr="000F1F2C">
        <w:t xml:space="preserve">planu rozwoju zawodowego, na zasadach określonych w niniejszym rozdziale. Dotychczasowy </w:t>
      </w:r>
      <w:r>
        <w:t>mentor</w:t>
      </w:r>
      <w:r w:rsidRPr="000F1F2C">
        <w:t>, po wpisaniu na listę, o której mowa w </w:t>
      </w:r>
      <w:hyperlink r:id="rId9" w:history="1">
        <w:r w:rsidRPr="000F1F2C">
          <w:t>art. 9l ust. 4</w:t>
        </w:r>
      </w:hyperlink>
      <w:r w:rsidRPr="000F1F2C">
        <w:t xml:space="preserve">, może realizować zadania </w:t>
      </w:r>
      <w:r>
        <w:t xml:space="preserve">mentora </w:t>
      </w:r>
      <w:r w:rsidRPr="000F1F2C">
        <w:t xml:space="preserve">nauczyciela szkoły za granicą. Jeżeli dotychczasowy </w:t>
      </w:r>
      <w:r>
        <w:t>mentor</w:t>
      </w:r>
      <w:r w:rsidRPr="000F1F2C">
        <w:t xml:space="preserve"> nie wyraża zgody na realizowanie zadań </w:t>
      </w:r>
      <w:r>
        <w:t>mentora</w:t>
      </w:r>
      <w:r w:rsidRPr="000F1F2C">
        <w:t xml:space="preserve"> nauczyciela szkoły za granicą, minister właściwy do spraw oświaty i wychowania wyznacza nauczycielowi nowego </w:t>
      </w:r>
      <w:r>
        <w:t>mentora z listy</w:t>
      </w:r>
      <w:r w:rsidRPr="000F1F2C">
        <w:t>, o której mowa w </w:t>
      </w:r>
      <w:hyperlink r:id="rId10" w:history="1">
        <w:r w:rsidRPr="000F1F2C">
          <w:t>art. 9l ust. 4</w:t>
        </w:r>
      </w:hyperlink>
      <w:r w:rsidRPr="000F1F2C">
        <w:t>.</w:t>
      </w:r>
      <w:r>
        <w:t>”,</w:t>
      </w:r>
    </w:p>
    <w:p w14:paraId="51D99BF9" w14:textId="77777777" w:rsidR="000F1F2C" w:rsidRDefault="00E377CA" w:rsidP="00096683">
      <w:pPr>
        <w:pStyle w:val="LITlitera"/>
      </w:pPr>
      <w:r>
        <w:t>f)</w:t>
      </w:r>
      <w:r>
        <w:tab/>
        <w:t>po ust. 6 dodaje się ust. 6a i 6b w brzmieniu:</w:t>
      </w:r>
    </w:p>
    <w:p w14:paraId="2441831D" w14:textId="77777777" w:rsidR="00703AAA" w:rsidRDefault="00E377CA" w:rsidP="00B70745">
      <w:pPr>
        <w:pStyle w:val="ZLITUSTzmustliter"/>
      </w:pPr>
      <w:r w:rsidRPr="00DF70E8">
        <w:t>„</w:t>
      </w:r>
      <w:r>
        <w:t xml:space="preserve">6a. </w:t>
      </w:r>
      <w:r w:rsidRPr="00C47155">
        <w:t xml:space="preserve">Jeżeli nauczyciel szkoły za granicą posiadający stopień nauczyciela mianowanego podejmie zatrudnienie </w:t>
      </w:r>
      <w:r w:rsidRPr="00733676">
        <w:t>w szkole w Rzeczypospolitej Polskiej, szkole polskiej, o której mowa w art. 4 pkt 29d ustawy – Prawo oświatowe, szkole lub zespole szkół, o których mowa w art. 8 ust. 5 pkt 2 lit. c ustawy – Prawo oświatowe lub szkole europejskiej,</w:t>
      </w:r>
      <w:r>
        <w:t xml:space="preserve"> </w:t>
      </w:r>
      <w:r w:rsidRPr="00C47155">
        <w:t>do okresu, o którym mowa w art.</w:t>
      </w:r>
      <w:r>
        <w:t xml:space="preserve"> </w:t>
      </w:r>
      <w:r w:rsidRPr="00C47155">
        <w:t xml:space="preserve">9ca ust. </w:t>
      </w:r>
      <w:r>
        <w:t>6</w:t>
      </w:r>
      <w:r w:rsidRPr="00C47155">
        <w:t xml:space="preserve"> albo </w:t>
      </w:r>
      <w:r>
        <w:t>7,</w:t>
      </w:r>
      <w:r w:rsidRPr="00C47155">
        <w:t xml:space="preserve"> wlicza się okres prowadzenia zajęć w szkole za granicą od dnia nadania stopnia nauczyciela mianowanego.</w:t>
      </w:r>
    </w:p>
    <w:p w14:paraId="004FB958" w14:textId="77777777" w:rsidR="00B70745" w:rsidRDefault="00E377CA" w:rsidP="00B70745">
      <w:pPr>
        <w:pStyle w:val="ZLITUSTzmustliter"/>
      </w:pPr>
      <w:r>
        <w:t>6</w:t>
      </w:r>
      <w:r w:rsidRPr="00C47155">
        <w:t xml:space="preserve">b. </w:t>
      </w:r>
      <w:r w:rsidRPr="00B70745">
        <w:t>Jeżeli nauczyciel szkoły</w:t>
      </w:r>
      <w:r>
        <w:t xml:space="preserve"> w Rzeczypospolitej Polskiej, </w:t>
      </w:r>
      <w:r w:rsidRPr="00B70745">
        <w:t xml:space="preserve"> </w:t>
      </w:r>
      <w:r>
        <w:t>szkoły</w:t>
      </w:r>
      <w:r w:rsidRPr="00834FB1">
        <w:t xml:space="preserve"> polskiej, o której mowa w art. 4 pkt 29d </w:t>
      </w:r>
      <w:r>
        <w:t>ustawy – Prawo oświatowe, szkoły lub zespołu</w:t>
      </w:r>
      <w:r w:rsidRPr="00834FB1">
        <w:t xml:space="preserve"> szkół, o których mowa w art. 8 ust. 5 pkt 2 lit. c ustawy –</w:t>
      </w:r>
      <w:r>
        <w:t xml:space="preserve"> Prawo oświatowe lub szkoły</w:t>
      </w:r>
      <w:r w:rsidRPr="00834FB1">
        <w:t xml:space="preserve"> europejskiej</w:t>
      </w:r>
      <w:r>
        <w:t>,</w:t>
      </w:r>
      <w:r w:rsidRPr="00B70745">
        <w:t xml:space="preserve"> posiadający </w:t>
      </w:r>
      <w:r>
        <w:t>stopień nauczyciela mianowanego</w:t>
      </w:r>
      <w:r w:rsidRPr="00B70745">
        <w:t xml:space="preserve">  rozpocznie prowadzenie zajęć w szkole za granicą, do okresu, o którym mowa w art. 9m ust. 3 i 4, wlicza się okres zatrudnienia w szkole</w:t>
      </w:r>
      <w:r>
        <w:t xml:space="preserve"> w Rzeczypospolitej Polskiej</w:t>
      </w:r>
      <w:r w:rsidRPr="00B70745">
        <w:t xml:space="preserve">, od dnia nadania stopnia nauczyciela mianowanego, w wymiarze co najmniej 1/2 obowiązkowego wymiaru zajęć zgodnie z wymaganymi kwalifikacjami, z </w:t>
      </w:r>
      <w:r w:rsidRPr="00B70745">
        <w:lastRenderedPageBreak/>
        <w:t>wyjątkiem okresów  nieobecności nauczyciela w pracy trwającej nieprzerwanie dłużej niż 30 dni.”</w:t>
      </w:r>
      <w:r>
        <w:t>,</w:t>
      </w:r>
    </w:p>
    <w:p w14:paraId="0D86153A" w14:textId="77777777" w:rsidR="004029D3" w:rsidRPr="004029D3" w:rsidRDefault="00E377CA" w:rsidP="00096683">
      <w:pPr>
        <w:pStyle w:val="LITlitera"/>
      </w:pPr>
      <w:r>
        <w:t>g)</w:t>
      </w:r>
      <w:r>
        <w:tab/>
        <w:t>ust. 7 otrzymuje brzmienie:</w:t>
      </w:r>
    </w:p>
    <w:p w14:paraId="6BE904A5" w14:textId="77777777" w:rsidR="00415EB3" w:rsidRDefault="00E377CA" w:rsidP="00410FA6">
      <w:pPr>
        <w:pStyle w:val="ZLITUSTzmustliter"/>
      </w:pPr>
      <w:r w:rsidRPr="004029D3">
        <w:t>„7.  Nauczyciel szkoły za granicą może przerwać przygotowanie do zawodu nauczyciela na swój wniosek w każdym czasie. W przypadku ponownego rozpoczęcia przygotowania do zawodu nauczyciela nauczyciel odbywa to przygotowanie w pełnym wymiarze.”;</w:t>
      </w:r>
      <w:r w:rsidRPr="0033781D">
        <w:t xml:space="preserve"> </w:t>
      </w:r>
    </w:p>
    <w:p w14:paraId="65642D73" w14:textId="77777777" w:rsidR="008D39E6" w:rsidRDefault="00E377CA" w:rsidP="008D39E6">
      <w:pPr>
        <w:pStyle w:val="PKTpunkt"/>
      </w:pPr>
      <w:r>
        <w:t xml:space="preserve"> 19)</w:t>
      </w:r>
      <w:r>
        <w:tab/>
        <w:t>po art. 9p dodaje się art. 9pa w brzmieniu:</w:t>
      </w:r>
    </w:p>
    <w:p w14:paraId="4F307C67" w14:textId="77777777" w:rsidR="00B82C88" w:rsidRDefault="00E377CA" w:rsidP="008D39E6">
      <w:pPr>
        <w:pStyle w:val="ZARTzmartartykuempunktem"/>
      </w:pPr>
      <w:r>
        <w:t xml:space="preserve">„Art. 9pa. </w:t>
      </w:r>
      <w:r w:rsidRPr="00EF1CDB">
        <w:t>1. W ostatnim roku odbywania przygotowania do</w:t>
      </w:r>
      <w:r>
        <w:t xml:space="preserve"> zawodu nauczyciela, nauczyciel</w:t>
      </w:r>
      <w:r w:rsidRPr="00EF1CDB">
        <w:t xml:space="preserve"> jest obowiązany przeprowadzić zajęcia, w wymiarze 2 godzin, w obecności komisji powołanej przez ministra</w:t>
      </w:r>
      <w:r w:rsidRPr="001A1B3F">
        <w:t xml:space="preserve"> </w:t>
      </w:r>
      <w:r w:rsidRPr="003D024F">
        <w:t>właściw</w:t>
      </w:r>
      <w:r>
        <w:t>ego</w:t>
      </w:r>
      <w:r w:rsidRPr="003D024F">
        <w:t xml:space="preserve"> do spraw oświaty i wychowania</w:t>
      </w:r>
      <w:r>
        <w:t>.</w:t>
      </w:r>
      <w:r w:rsidRPr="00EF1CDB">
        <w:t xml:space="preserve"> </w:t>
      </w:r>
    </w:p>
    <w:p w14:paraId="12215D47" w14:textId="77777777" w:rsidR="008D39E6" w:rsidRPr="00EF1CDB" w:rsidRDefault="00E377CA" w:rsidP="008D39E6">
      <w:pPr>
        <w:pStyle w:val="ZARTzmartartykuempunktem"/>
      </w:pPr>
      <w:r>
        <w:t>2. W</w:t>
      </w:r>
      <w:r w:rsidRPr="00EF1CDB">
        <w:t xml:space="preserve"> skład</w:t>
      </w:r>
      <w:r>
        <w:t xml:space="preserve"> komisji, o której mowa w ust. 1,</w:t>
      </w:r>
      <w:r w:rsidRPr="00EF1CDB">
        <w:t xml:space="preserve"> wchodzą: </w:t>
      </w:r>
    </w:p>
    <w:p w14:paraId="250428D0" w14:textId="77777777" w:rsidR="008D39E6" w:rsidRPr="00EF1CDB" w:rsidRDefault="00E377CA" w:rsidP="008D39E6">
      <w:pPr>
        <w:pStyle w:val="ZPKTzmpktartykuempunktem"/>
      </w:pPr>
      <w:r>
        <w:t>1)</w:t>
      </w:r>
      <w:r>
        <w:tab/>
        <w:t xml:space="preserve">co najmniej jeden </w:t>
      </w:r>
      <w:r w:rsidRPr="00EF1CDB">
        <w:t>nauczyciel wskazany przez ministra</w:t>
      </w:r>
      <w:r w:rsidRPr="001A1B3F">
        <w:t xml:space="preserve"> </w:t>
      </w:r>
      <w:r w:rsidRPr="003D024F">
        <w:t>właściw</w:t>
      </w:r>
      <w:r>
        <w:t>ego</w:t>
      </w:r>
      <w:r w:rsidRPr="003D024F">
        <w:t xml:space="preserve"> do spraw oświaty i wychowania</w:t>
      </w:r>
      <w:r w:rsidRPr="00EF1CDB">
        <w:t>;</w:t>
      </w:r>
    </w:p>
    <w:p w14:paraId="2B9E79FF" w14:textId="77777777" w:rsidR="008D39E6" w:rsidRPr="00EF1CDB" w:rsidRDefault="00E377CA" w:rsidP="008D39E6">
      <w:pPr>
        <w:pStyle w:val="ZPKTzmpktartykuempunktem"/>
      </w:pPr>
      <w:r>
        <w:t>2)</w:t>
      </w:r>
      <w:r>
        <w:tab/>
      </w:r>
      <w:r w:rsidRPr="00EF1CDB">
        <w:t>mentor.</w:t>
      </w:r>
    </w:p>
    <w:p w14:paraId="79BAFB95" w14:textId="77777777" w:rsidR="008D39E6" w:rsidRPr="00EF1CDB" w:rsidRDefault="00E377CA" w:rsidP="008D39E6">
      <w:pPr>
        <w:pStyle w:val="ZUSTzmustartykuempunktem"/>
      </w:pPr>
      <w:r>
        <w:t>3.</w:t>
      </w:r>
      <w:r>
        <w:tab/>
      </w:r>
      <w:r w:rsidRPr="00EF1CDB">
        <w:t>Po omówieniu przeprowadzonych zajęć, o których mowa w ust. 1, i przeprowadzeniu rozmowy z nauczycielem, komisja wydaje opinię. Opinia może być pozytywna albo negatywna.</w:t>
      </w:r>
    </w:p>
    <w:p w14:paraId="15527C11" w14:textId="77777777" w:rsidR="008D39E6" w:rsidRPr="00EF1CDB" w:rsidRDefault="00E377CA" w:rsidP="008D39E6">
      <w:pPr>
        <w:pStyle w:val="ZUSTzmustartykuempunktem"/>
      </w:pPr>
      <w:r>
        <w:t>4.</w:t>
      </w:r>
      <w:r>
        <w:tab/>
      </w:r>
      <w:r w:rsidRPr="00EF1CDB">
        <w:t xml:space="preserve">Opinia, o której mowa w ust. </w:t>
      </w:r>
      <w:r>
        <w:t>3</w:t>
      </w:r>
      <w:r w:rsidRPr="00EF1CDB">
        <w:t xml:space="preserve">, jest sporządzana na piśmie i zawiera uzasadnienie. </w:t>
      </w:r>
    </w:p>
    <w:p w14:paraId="186E523F" w14:textId="77777777" w:rsidR="008D39E6" w:rsidRPr="00EF1CDB" w:rsidRDefault="00E377CA" w:rsidP="008D39E6">
      <w:pPr>
        <w:pStyle w:val="ZUSTzmustartykuempunktem"/>
      </w:pPr>
      <w:r>
        <w:t>5.</w:t>
      </w:r>
      <w:r>
        <w:tab/>
      </w:r>
      <w:r w:rsidRPr="00EF1CDB">
        <w:t xml:space="preserve">W przypadku gdy opinia, o której mowa w ust. </w:t>
      </w:r>
      <w:r>
        <w:t>3</w:t>
      </w:r>
      <w:r w:rsidRPr="00EF1CDB">
        <w:t>, jest negatywna, nauczyciel odbywa dodatkowe przygotowanie do zawodu nauczyciela w wymiarze 9 miesięcy, w trakcie którego ponownie prowadzi zajęcia</w:t>
      </w:r>
      <w:r>
        <w:t>,</w:t>
      </w:r>
      <w:r w:rsidRPr="00EF1CDB">
        <w:t xml:space="preserve"> w wymiarze 2 godzin, w obecności komisji powołanej przez ministra</w:t>
      </w:r>
      <w:r w:rsidRPr="001A1B3F">
        <w:t xml:space="preserve"> </w:t>
      </w:r>
      <w:r w:rsidRPr="003D024F">
        <w:t>właściw</w:t>
      </w:r>
      <w:r>
        <w:t>ego</w:t>
      </w:r>
      <w:r w:rsidRPr="003D024F">
        <w:t xml:space="preserve"> do spraw oświaty i wychowania</w:t>
      </w:r>
      <w:r>
        <w:t>.</w:t>
      </w:r>
      <w:r w:rsidRPr="00EF1CDB">
        <w:t xml:space="preserve"> Przepisy ust. </w:t>
      </w:r>
      <w:r>
        <w:t>2</w:t>
      </w:r>
      <w:r w:rsidRPr="00EF1CDB">
        <w:t>–</w:t>
      </w:r>
      <w:r>
        <w:t>4</w:t>
      </w:r>
      <w:r w:rsidRPr="00EF1CDB">
        <w:t xml:space="preserve"> stosuje się odpowiednio.</w:t>
      </w:r>
    </w:p>
    <w:p w14:paraId="5B560BF5" w14:textId="77777777" w:rsidR="004D2D74" w:rsidRDefault="00E377CA" w:rsidP="008D39E6">
      <w:pPr>
        <w:pStyle w:val="ZUSTzmustartykuempunktem"/>
      </w:pPr>
      <w:r>
        <w:t>6.</w:t>
      </w:r>
      <w:r>
        <w:tab/>
      </w:r>
      <w:r w:rsidRPr="00EF1CDB">
        <w:t xml:space="preserve">Ponowne otrzymanie negatywnej opinii, o której mowa w ust. </w:t>
      </w:r>
      <w:r>
        <w:t>3</w:t>
      </w:r>
      <w:r w:rsidRPr="00EF1CDB">
        <w:t>, skutkuje negatywną oceną realizacji planu rozwoju zawodowego, która jest ostateczna.</w:t>
      </w:r>
    </w:p>
    <w:p w14:paraId="0F15A460" w14:textId="77777777" w:rsidR="008D39E6" w:rsidRPr="00EF1CDB" w:rsidRDefault="00E377CA" w:rsidP="008D39E6">
      <w:pPr>
        <w:pStyle w:val="ZUSTzmustartykuempunktem"/>
      </w:pPr>
      <w:r>
        <w:t>7. Z</w:t>
      </w:r>
      <w:r w:rsidRPr="004D2D74">
        <w:t>aję</w:t>
      </w:r>
      <w:r>
        <w:t>cia, o których mowa w ust. 1</w:t>
      </w:r>
      <w:r w:rsidRPr="004D2D74">
        <w:t>, mogą być przeprowadzane w formie wideokonferencji przy wykorzystaniu narzędzi teleinformatycznych umożliwiających przesyłanie dźwięku i obrazu w czasie rzeczywistym.”;</w:t>
      </w:r>
    </w:p>
    <w:p w14:paraId="4C4FBFB4" w14:textId="77777777" w:rsidR="00AB00B8" w:rsidRDefault="00E377CA" w:rsidP="008D39E6">
      <w:pPr>
        <w:pStyle w:val="PKTpunkt"/>
      </w:pPr>
      <w:r>
        <w:t>20)</w:t>
      </w:r>
      <w:r>
        <w:tab/>
        <w:t>w art. 9q:</w:t>
      </w:r>
    </w:p>
    <w:p w14:paraId="2A7A4B83" w14:textId="77777777" w:rsidR="008D39E6" w:rsidRDefault="00E377CA" w:rsidP="00977BA2">
      <w:pPr>
        <w:pStyle w:val="LITlitera"/>
      </w:pPr>
      <w:r>
        <w:t>a)</w:t>
      </w:r>
      <w:r>
        <w:tab/>
        <w:t>ust. 1 otrzymuje brzmienie:</w:t>
      </w:r>
    </w:p>
    <w:p w14:paraId="30AFA261" w14:textId="77777777" w:rsidR="00AB00B8" w:rsidRDefault="00E377CA" w:rsidP="00977BA2">
      <w:pPr>
        <w:pStyle w:val="ZLITUSTzmustliter"/>
      </w:pPr>
      <w:r>
        <w:lastRenderedPageBreak/>
        <w:t xml:space="preserve">„1. </w:t>
      </w:r>
      <w:r w:rsidRPr="00EF1CDB">
        <w:t>Po zakończeniu przygotowania do zawodu nauczyciela nauczyciel szkoły za granicą składa, za pośrednictwem systemu teleinformatycznego, ministrowi właściwemu do spraw oświaty i wychowania sprawozdanie z realizacji planu rozwoju zawodowego wraz z opinią mentora o realizacji zadań wymienionych w planie</w:t>
      </w:r>
      <w:r>
        <w:t xml:space="preserve">. </w:t>
      </w:r>
      <w:r w:rsidRPr="00D75E6F">
        <w:t xml:space="preserve">Nauczyciel dołącza do sprawozdania z realizacji planu rozwoju zawodowego </w:t>
      </w:r>
      <w:r>
        <w:t xml:space="preserve">pozytywną </w:t>
      </w:r>
      <w:r w:rsidRPr="00D75E6F">
        <w:t>opini</w:t>
      </w:r>
      <w:r>
        <w:t>ę</w:t>
      </w:r>
      <w:r w:rsidRPr="00D75E6F">
        <w:t>, o której mowa w art. 9pa ust. 3</w:t>
      </w:r>
      <w:r>
        <w:t xml:space="preserve">, oraz </w:t>
      </w:r>
      <w:r w:rsidRPr="00D75E6F">
        <w:t xml:space="preserve">opinie osoby kierującej szkołą za granicą i przedstawicielstwa rodziców uczniów uczęszczających do szkoły za granicą </w:t>
      </w:r>
      <w:r w:rsidRPr="00C87347">
        <w:t>–</w:t>
      </w:r>
      <w:r w:rsidRPr="00D75E6F">
        <w:t xml:space="preserve"> o ile takie przedstawicielstwo zostało utworzone </w:t>
      </w:r>
      <w:r w:rsidRPr="00C87347">
        <w:t>–</w:t>
      </w:r>
      <w:r w:rsidRPr="00D75E6F">
        <w:t xml:space="preserve"> dotyczące jego pracy. Niewydanie opinii przez osobę kierującą szkołę lub przedstawicielstwo rodziców w terminie 7 dni od dnia otrzymania wystąpienia o wydanie opinii nie wstrzymuje postępowania o nadanie stopnia awansu zawodowego.</w:t>
      </w:r>
      <w:r>
        <w:t>”,</w:t>
      </w:r>
    </w:p>
    <w:p w14:paraId="5CF52925" w14:textId="77777777" w:rsidR="008D39E6" w:rsidRPr="00EF1CDB" w:rsidRDefault="00E377CA" w:rsidP="00977BA2">
      <w:pPr>
        <w:pStyle w:val="LITlitera"/>
      </w:pPr>
      <w:r>
        <w:t>b)</w:t>
      </w:r>
      <w:r>
        <w:tab/>
        <w:t>uchyla się ust. 5;</w:t>
      </w:r>
      <w:r w:rsidRPr="00EF1CDB">
        <w:t xml:space="preserve"> </w:t>
      </w:r>
    </w:p>
    <w:p w14:paraId="44385C57" w14:textId="77777777" w:rsidR="004D074B" w:rsidRDefault="00E377CA" w:rsidP="008D39E6">
      <w:pPr>
        <w:pStyle w:val="PKTpunkt"/>
      </w:pPr>
      <w:r>
        <w:t>21)</w:t>
      </w:r>
      <w:r>
        <w:tab/>
        <w:t>w art. 9r:</w:t>
      </w:r>
    </w:p>
    <w:p w14:paraId="413B3EA9" w14:textId="77777777" w:rsidR="008D39E6" w:rsidRDefault="00E377CA" w:rsidP="00977BA2">
      <w:pPr>
        <w:pStyle w:val="LITlitera"/>
      </w:pPr>
      <w:r>
        <w:t>a)</w:t>
      </w:r>
      <w:r>
        <w:tab/>
        <w:t>ust. 1 otrzymuje brzmienie:</w:t>
      </w:r>
    </w:p>
    <w:p w14:paraId="18DFB70F" w14:textId="77777777" w:rsidR="008D39E6" w:rsidRDefault="00E377CA" w:rsidP="00977BA2">
      <w:pPr>
        <w:pStyle w:val="ZLITUSTzmustliter"/>
      </w:pPr>
      <w:r>
        <w:t>„</w:t>
      </w:r>
      <w:r w:rsidRPr="00EF1CDB">
        <w:t>1. Nauczyciel szkoły za granicą, który odbył przygotowanie do zawodu nauczyciela składa wniosek o podjęcie postępowania egzaminacyjnego w roku uzyskania pozytywnej oceny realizacji planu rozwoju zawodowego.</w:t>
      </w:r>
      <w:r>
        <w:t>”,</w:t>
      </w:r>
    </w:p>
    <w:p w14:paraId="597E6FDF" w14:textId="77777777" w:rsidR="004D074B" w:rsidRPr="00EF1CDB" w:rsidRDefault="00E377CA" w:rsidP="00977BA2">
      <w:pPr>
        <w:pStyle w:val="LITlitera"/>
      </w:pPr>
      <w:r>
        <w:t>b)</w:t>
      </w:r>
      <w:r>
        <w:tab/>
        <w:t>po ust. 1 dodaje się ust. 1a i 1b w brzmieniu:</w:t>
      </w:r>
    </w:p>
    <w:p w14:paraId="6296AB68" w14:textId="77777777" w:rsidR="00A757D8" w:rsidRDefault="00E377CA">
      <w:pPr>
        <w:pStyle w:val="ZLITUSTzmustliter"/>
      </w:pPr>
      <w:r>
        <w:t>„1a.</w:t>
      </w:r>
      <w:r>
        <w:tab/>
      </w:r>
      <w:r w:rsidRPr="00EF1CDB">
        <w:t xml:space="preserve">Nauczyciel szkoły za granicą posiadający stopień nauczyciela mianowanego i spełniający warunek, o którym mowa w art. 9m ust. </w:t>
      </w:r>
      <w:r>
        <w:t>3</w:t>
      </w:r>
      <w:r w:rsidRPr="00EF1CDB">
        <w:t xml:space="preserve"> albo </w:t>
      </w:r>
      <w:r>
        <w:t>4</w:t>
      </w:r>
      <w:r w:rsidRPr="00EF1CDB">
        <w:t>, składa wniosek o podjęcie postępowania kwalifikacyjnego</w:t>
      </w:r>
      <w:r>
        <w:t xml:space="preserve"> na stopień nauczyciela dyplomowanego</w:t>
      </w:r>
      <w:r w:rsidRPr="00EF1CDB">
        <w:t>.</w:t>
      </w:r>
    </w:p>
    <w:p w14:paraId="493A961D" w14:textId="77777777" w:rsidR="00A65693" w:rsidRPr="00A65693" w:rsidRDefault="00E377CA">
      <w:pPr>
        <w:pStyle w:val="ZLITUSTzmustliter"/>
      </w:pPr>
      <w:r>
        <w:t>1b.</w:t>
      </w:r>
      <w:r>
        <w:tab/>
      </w:r>
      <w:r w:rsidRPr="00A65693">
        <w:t xml:space="preserve"> Wniosek, o którym mowa w ust. 1</w:t>
      </w:r>
      <w:r>
        <w:t>a</w:t>
      </w:r>
      <w:r w:rsidRPr="00A65693">
        <w:t>, zawiera:</w:t>
      </w:r>
    </w:p>
    <w:p w14:paraId="679DAE80" w14:textId="77777777" w:rsidR="00A65693" w:rsidRPr="00A65693" w:rsidRDefault="00E377CA" w:rsidP="002A472B">
      <w:pPr>
        <w:pStyle w:val="ZLITPKTzmpktliter"/>
      </w:pPr>
      <w:r w:rsidRPr="00A65693">
        <w:t>1)</w:t>
      </w:r>
      <w:r>
        <w:tab/>
      </w:r>
      <w:r w:rsidRPr="00A65693">
        <w:t>imię (imiona) i nazwisko nauczyciela;</w:t>
      </w:r>
    </w:p>
    <w:p w14:paraId="273C47C8" w14:textId="77777777" w:rsidR="00A65693" w:rsidRPr="00A65693" w:rsidRDefault="00E377CA" w:rsidP="002A472B">
      <w:pPr>
        <w:pStyle w:val="ZLITPKTzmpktliter"/>
      </w:pPr>
      <w:r w:rsidRPr="00A65693">
        <w:t>2)</w:t>
      </w:r>
      <w:r>
        <w:tab/>
      </w:r>
      <w:r w:rsidRPr="00A65693">
        <w:t>datę i miejsce urodzenia;</w:t>
      </w:r>
    </w:p>
    <w:p w14:paraId="4E9A90FB" w14:textId="77777777" w:rsidR="00A65693" w:rsidRPr="00A65693" w:rsidRDefault="00E377CA" w:rsidP="002A472B">
      <w:pPr>
        <w:pStyle w:val="ZLITPKTzmpktliter"/>
      </w:pPr>
      <w:r w:rsidRPr="00A65693">
        <w:t>3)</w:t>
      </w:r>
      <w:r>
        <w:tab/>
      </w:r>
      <w:r w:rsidRPr="00A65693">
        <w:t xml:space="preserve">numer PESEL </w:t>
      </w:r>
      <w:r>
        <w:t>–</w:t>
      </w:r>
      <w:r w:rsidRPr="00A65693">
        <w:t xml:space="preserve"> a w przypadku jego braku </w:t>
      </w:r>
      <w:r>
        <w:t>–</w:t>
      </w:r>
      <w:r w:rsidRPr="00A65693">
        <w:t xml:space="preserve"> rodzaj, serię i numer dokumentu potwierdzającego tożsamość;</w:t>
      </w:r>
    </w:p>
    <w:p w14:paraId="1AB8D869" w14:textId="77777777" w:rsidR="00A65693" w:rsidRPr="00A65693" w:rsidRDefault="00E377CA" w:rsidP="002A472B">
      <w:pPr>
        <w:pStyle w:val="ZLITPKTzmpktliter"/>
      </w:pPr>
      <w:r w:rsidRPr="00A65693">
        <w:t>4)</w:t>
      </w:r>
      <w:r>
        <w:tab/>
      </w:r>
      <w:r w:rsidRPr="00A65693">
        <w:t>adres do korespondencji;</w:t>
      </w:r>
    </w:p>
    <w:p w14:paraId="4052E4D9" w14:textId="77777777" w:rsidR="00A65693" w:rsidRPr="00A65693" w:rsidRDefault="00E377CA" w:rsidP="002A472B">
      <w:pPr>
        <w:pStyle w:val="ZLITPKTzmpktliter"/>
      </w:pPr>
      <w:r w:rsidRPr="00A65693">
        <w:t>5)</w:t>
      </w:r>
      <w:r>
        <w:tab/>
      </w:r>
      <w:r w:rsidRPr="00A65693">
        <w:t>numer telefonu;</w:t>
      </w:r>
    </w:p>
    <w:p w14:paraId="47223538" w14:textId="77777777" w:rsidR="00A65693" w:rsidRPr="00A65693" w:rsidRDefault="00E377CA" w:rsidP="002A472B">
      <w:pPr>
        <w:pStyle w:val="ZLITPKTzmpktliter"/>
      </w:pPr>
      <w:r w:rsidRPr="00A65693">
        <w:t>6)</w:t>
      </w:r>
      <w:r>
        <w:tab/>
      </w:r>
      <w:r w:rsidRPr="00A65693">
        <w:t>adres poczty elektronicznej, jeżeli nauczyciel go posiada;</w:t>
      </w:r>
    </w:p>
    <w:p w14:paraId="06607DC3" w14:textId="77777777" w:rsidR="00A65693" w:rsidRPr="00A65693" w:rsidRDefault="00E377CA" w:rsidP="002A472B">
      <w:pPr>
        <w:pStyle w:val="ZLITPKTzmpktliter"/>
      </w:pPr>
      <w:r w:rsidRPr="00A65693">
        <w:t>7)</w:t>
      </w:r>
      <w:r>
        <w:tab/>
      </w:r>
      <w:r w:rsidRPr="00A65693">
        <w:t>nazwę szkoły za granicą, w której nauczyciel prowadzi zajęcia;</w:t>
      </w:r>
    </w:p>
    <w:p w14:paraId="3EC56234" w14:textId="77777777" w:rsidR="00A65693" w:rsidRPr="00A65693" w:rsidRDefault="00E377CA" w:rsidP="002A472B">
      <w:pPr>
        <w:pStyle w:val="ZLITPKTzmpktliter"/>
      </w:pPr>
      <w:r w:rsidRPr="00A65693">
        <w:t>8)</w:t>
      </w:r>
      <w:r>
        <w:tab/>
      </w:r>
      <w:r w:rsidRPr="00A65693">
        <w:t>nazwę nauczanego przedmiotu;</w:t>
      </w:r>
    </w:p>
    <w:p w14:paraId="35553FDB" w14:textId="77777777" w:rsidR="00A65693" w:rsidRPr="00A65693" w:rsidRDefault="00E377CA" w:rsidP="002A472B">
      <w:pPr>
        <w:pStyle w:val="ZLITPKTzmpktliter"/>
      </w:pPr>
      <w:r w:rsidRPr="00A65693">
        <w:lastRenderedPageBreak/>
        <w:t>9)</w:t>
      </w:r>
      <w:r>
        <w:tab/>
      </w:r>
      <w:r w:rsidRPr="00A65693">
        <w:t>dokumenty potwierdzające posiadanie kwalifikacji, o których mowa w art. 9 ust. 1 pkt 1</w:t>
      </w:r>
      <w:r>
        <w:t>,</w:t>
      </w:r>
      <w:r w:rsidRPr="00A65693">
        <w:t xml:space="preserve"> oraz w przepisach wydanych na podstawie art. 9 ust. 2;</w:t>
      </w:r>
    </w:p>
    <w:p w14:paraId="227F7BAB" w14:textId="77777777" w:rsidR="00A65693" w:rsidRPr="00A65693" w:rsidRDefault="00E377CA" w:rsidP="002A472B">
      <w:pPr>
        <w:pStyle w:val="ZLITPKTzmpktliter"/>
      </w:pPr>
      <w:r w:rsidRPr="00A65693">
        <w:t>10)</w:t>
      </w:r>
      <w:r>
        <w:tab/>
      </w:r>
      <w:r w:rsidRPr="00A65693">
        <w:t>dokumenty potwierdzające posiadanie wymaganego okresu prowadzenia zajęć w szkołach za granicą, wydane przez osoby kierujące szkołami za granicą;</w:t>
      </w:r>
    </w:p>
    <w:p w14:paraId="0FB81110" w14:textId="77777777" w:rsidR="00A65693" w:rsidRDefault="00E377CA" w:rsidP="002A472B">
      <w:pPr>
        <w:pStyle w:val="ZLITPKTzmpktliter"/>
      </w:pPr>
      <w:r w:rsidRPr="00A65693">
        <w:t>11)</w:t>
      </w:r>
      <w:r>
        <w:tab/>
      </w:r>
      <w:r w:rsidRPr="00A65693">
        <w:t>akt nadania stopnia awansu zawodowego</w:t>
      </w:r>
      <w:r>
        <w:t>;</w:t>
      </w:r>
    </w:p>
    <w:p w14:paraId="2373404C" w14:textId="77777777" w:rsidR="00A65693" w:rsidRDefault="00E377CA" w:rsidP="002A472B">
      <w:pPr>
        <w:pStyle w:val="ZLITPKTzmpktliter"/>
      </w:pPr>
      <w:r>
        <w:t>12)</w:t>
      </w:r>
      <w:r>
        <w:tab/>
      </w:r>
      <w:r w:rsidRPr="00A65693">
        <w:t xml:space="preserve">dokumenty potwierdzające posiadanie </w:t>
      </w:r>
      <w:r>
        <w:t>stopnia naukowego, jeżeli nauczyciel posiada taki stopień</w:t>
      </w:r>
      <w:r w:rsidRPr="00A65693">
        <w:t>;</w:t>
      </w:r>
    </w:p>
    <w:p w14:paraId="177660E7" w14:textId="77777777" w:rsidR="001B12EC" w:rsidRPr="00A65693" w:rsidRDefault="00E377CA" w:rsidP="002A472B">
      <w:pPr>
        <w:pStyle w:val="ZLITPKTzmpktliter"/>
      </w:pPr>
      <w:r>
        <w:t>13)</w:t>
      </w:r>
      <w:r>
        <w:tab/>
      </w:r>
      <w:r w:rsidRPr="001B12EC">
        <w:t>dokumenty potwierdzające dorobek zawodowy</w:t>
      </w:r>
      <w:r>
        <w:t>;</w:t>
      </w:r>
    </w:p>
    <w:p w14:paraId="337047B9" w14:textId="77777777" w:rsidR="008D39E6" w:rsidRDefault="00E377CA" w:rsidP="002A472B">
      <w:pPr>
        <w:pStyle w:val="ZLITPKTzmpktliter"/>
      </w:pPr>
      <w:r>
        <w:t>14</w:t>
      </w:r>
      <w:r w:rsidRPr="00A65693">
        <w:t>)</w:t>
      </w:r>
      <w:r>
        <w:tab/>
      </w:r>
      <w:r w:rsidRPr="00A65693">
        <w:t>oświadczenie, że nauczyciel nie został skazany prawomocnym wyrokiem za umyślne przestępstwo.”</w:t>
      </w:r>
      <w:r>
        <w:t>,</w:t>
      </w:r>
    </w:p>
    <w:p w14:paraId="757C5AD2" w14:textId="77777777" w:rsidR="004D074B" w:rsidRPr="00EF1CDB" w:rsidRDefault="00E377CA" w:rsidP="00977BA2">
      <w:pPr>
        <w:pStyle w:val="LITlitera"/>
      </w:pPr>
      <w:r>
        <w:t>c)</w:t>
      </w:r>
      <w:r>
        <w:tab/>
        <w:t>ust. 2 otrzymuje brzmienie:</w:t>
      </w:r>
    </w:p>
    <w:p w14:paraId="3EB52998" w14:textId="77777777" w:rsidR="00983E19" w:rsidRDefault="00E377CA" w:rsidP="00157E69">
      <w:pPr>
        <w:pStyle w:val="ZLITUSTzmustliter"/>
      </w:pPr>
      <w:r>
        <w:t>„2.</w:t>
      </w:r>
      <w:r>
        <w:tab/>
      </w:r>
      <w:r w:rsidRPr="00EF1CDB">
        <w:t xml:space="preserve">Wnioski, o których mowa w ust. 1 i </w:t>
      </w:r>
      <w:r>
        <w:t>1a</w:t>
      </w:r>
      <w:r w:rsidRPr="00EF1CDB">
        <w:t xml:space="preserve">, składa się do ministra właściwego do spraw oświaty i wychowania za pośrednictwem systemu teleinformatycznego. </w:t>
      </w:r>
      <w:r w:rsidRPr="00983E19">
        <w:t>W przypadku niedotrzymania terminu złożenia wniosku</w:t>
      </w:r>
      <w:r>
        <w:t>, o którym mowa w ust. 1,</w:t>
      </w:r>
      <w:r w:rsidRPr="00983E19">
        <w:t xml:space="preserve"> nauczyciel jest obowiązany do ponownego </w:t>
      </w:r>
      <w:r>
        <w:t xml:space="preserve">odbycia </w:t>
      </w:r>
      <w:r w:rsidRPr="00983E19">
        <w:t>przygotowania do zawodu nauczyciela w pełnym wymiarze.”,</w:t>
      </w:r>
    </w:p>
    <w:p w14:paraId="47097712" w14:textId="77777777" w:rsidR="004D074B" w:rsidRDefault="00E377CA" w:rsidP="00977BA2">
      <w:pPr>
        <w:pStyle w:val="LITlitera"/>
      </w:pPr>
      <w:r>
        <w:t>d)</w:t>
      </w:r>
      <w:r>
        <w:tab/>
        <w:t>w ust. 5 wyrazy „art. 9j ust. 3 i 4</w:t>
      </w:r>
      <w:r w:rsidRPr="004D074B">
        <w:t>”</w:t>
      </w:r>
      <w:r>
        <w:t xml:space="preserve"> zastępuje się wyrazami „art. 9j ust. 4</w:t>
      </w:r>
      <w:r w:rsidRPr="004D074B">
        <w:t>”</w:t>
      </w:r>
      <w:r>
        <w:t>,</w:t>
      </w:r>
    </w:p>
    <w:p w14:paraId="5129D8FC" w14:textId="77777777" w:rsidR="00D72564" w:rsidRPr="00EF1CDB" w:rsidRDefault="00E377CA" w:rsidP="00977BA2">
      <w:pPr>
        <w:pStyle w:val="LITlitera"/>
      </w:pPr>
      <w:r>
        <w:t>e)</w:t>
      </w:r>
      <w:r>
        <w:tab/>
        <w:t>ust. 7 otrzymuje brzmienie:</w:t>
      </w:r>
    </w:p>
    <w:p w14:paraId="4D762785" w14:textId="77777777" w:rsidR="008D39E6" w:rsidRDefault="00E377CA" w:rsidP="00977BA2">
      <w:pPr>
        <w:pStyle w:val="ZLITUSTzmustliter"/>
      </w:pPr>
      <w:r>
        <w:t>„7.</w:t>
      </w:r>
      <w:r>
        <w:tab/>
      </w:r>
      <w:r w:rsidRPr="00EF1CDB">
        <w:t xml:space="preserve">Nauczycielom szkół za granicą, o których mowa w art. 9j ust. 4, którzy złożyli wnioski o nadanie stopnia awansu zawodowego nauczyciela mianowanego zgodnie z ust. </w:t>
      </w:r>
      <w:r>
        <w:t>5</w:t>
      </w:r>
      <w:r w:rsidRPr="00EF1CDB">
        <w:t xml:space="preserve"> i </w:t>
      </w:r>
      <w:r>
        <w:t>6</w:t>
      </w:r>
      <w:r w:rsidRPr="00EF1CDB">
        <w:t>, minister właściwy do spraw oświaty i wychowania wydaje decyzję o nadaniu lub odmowie nadania stopnia awansu zawodowego w terminie 6 miesięcy od dnia złożenia wniosku o nadanie stopnia awansu zawodowego.</w:t>
      </w:r>
      <w:r>
        <w:t>”;</w:t>
      </w:r>
    </w:p>
    <w:p w14:paraId="48D6E957" w14:textId="77777777" w:rsidR="00D72564" w:rsidRDefault="00E377CA" w:rsidP="008D39E6">
      <w:pPr>
        <w:pStyle w:val="PKTpunkt"/>
      </w:pPr>
      <w:r>
        <w:t>22)</w:t>
      </w:r>
      <w:r>
        <w:tab/>
        <w:t>w art. 9s:</w:t>
      </w:r>
    </w:p>
    <w:p w14:paraId="77C28824" w14:textId="77777777" w:rsidR="008D39E6" w:rsidRDefault="00E377CA" w:rsidP="00977BA2">
      <w:pPr>
        <w:pStyle w:val="LITlitera"/>
      </w:pPr>
      <w:r>
        <w:t>a)</w:t>
      </w:r>
      <w:r>
        <w:tab/>
        <w:t>ust. 1 otrzymuje brzmienie:</w:t>
      </w:r>
    </w:p>
    <w:p w14:paraId="7CEDCF9A" w14:textId="77777777" w:rsidR="008D39E6" w:rsidRPr="00EF1CDB" w:rsidRDefault="00E377CA" w:rsidP="00977BA2">
      <w:pPr>
        <w:pStyle w:val="ZLITUSTzmustliter"/>
      </w:pPr>
      <w:r>
        <w:t>„</w:t>
      </w:r>
      <w:r w:rsidRPr="00EF1CDB">
        <w:t xml:space="preserve">1. Minister właściwy do spraw oświaty i wychowania powołuje komisję egzaminacyjną dla nauczycieli ubiegających się o awans na stopień nauczyciela </w:t>
      </w:r>
      <w:r>
        <w:t>mianowanego oraz</w:t>
      </w:r>
      <w:r w:rsidRPr="00EF1CDB">
        <w:t xml:space="preserve"> komisję kwalifikacyjną dla nauczycieli ubiegających się o awans na stopień nauczyciela dyplomowanego</w:t>
      </w:r>
      <w:r>
        <w:t>.</w:t>
      </w:r>
      <w:r w:rsidRPr="00EF1CDB">
        <w:t xml:space="preserve"> W skład komisji wchodzą: </w:t>
      </w:r>
    </w:p>
    <w:p w14:paraId="4A4230F8" w14:textId="77777777" w:rsidR="008D39E6" w:rsidRPr="00EF1CDB" w:rsidRDefault="00E377CA" w:rsidP="00977BA2">
      <w:pPr>
        <w:pStyle w:val="ZLITPKTzmpktliter"/>
      </w:pPr>
      <w:r>
        <w:t>1)</w:t>
      </w:r>
      <w:r>
        <w:tab/>
      </w:r>
      <w:r w:rsidRPr="00EF1CDB">
        <w:t xml:space="preserve">dwaj przedstawiciele ministra właściwego do spraw oświaty i wychowania spośród których jeden pełni funkcję przewodniczącego komisji; </w:t>
      </w:r>
    </w:p>
    <w:p w14:paraId="685D74D4" w14:textId="77777777" w:rsidR="008D39E6" w:rsidRPr="00EF1CDB" w:rsidRDefault="00E377CA" w:rsidP="00977BA2">
      <w:pPr>
        <w:pStyle w:val="ZLITPKTzmpktliter"/>
      </w:pPr>
      <w:r>
        <w:t>2)</w:t>
      </w:r>
      <w:r>
        <w:tab/>
      </w:r>
      <w:r w:rsidRPr="00EF1CDB">
        <w:t xml:space="preserve">dwaj eksperci z listy ekspertów prowadzonej przez ministra właściwego do spraw oświaty i wychowania, o której mowa w art. 9g ust. 11; </w:t>
      </w:r>
    </w:p>
    <w:p w14:paraId="6457E7F1" w14:textId="77777777" w:rsidR="00D72564" w:rsidRDefault="00E377CA" w:rsidP="00977BA2">
      <w:pPr>
        <w:pStyle w:val="ZLITPKTzmpktliter"/>
      </w:pPr>
      <w:r>
        <w:lastRenderedPageBreak/>
        <w:t>3)</w:t>
      </w:r>
      <w:r>
        <w:tab/>
      </w:r>
      <w:r w:rsidRPr="00EF1CDB">
        <w:t>w pr</w:t>
      </w:r>
      <w:r>
        <w:t xml:space="preserve">zypadku komisji egzaminacyjnej </w:t>
      </w:r>
      <w:r w:rsidRPr="00EF1CDB">
        <w:t xml:space="preserve">dla nauczycieli ubiegających się o awans na stopień nauczyciela </w:t>
      </w:r>
      <w:r>
        <w:t xml:space="preserve">mianowanego – także </w:t>
      </w:r>
      <w:r w:rsidRPr="00EF1CDB">
        <w:t>mentor.</w:t>
      </w:r>
      <w:r>
        <w:t>”,</w:t>
      </w:r>
    </w:p>
    <w:p w14:paraId="1B69FD37" w14:textId="77777777" w:rsidR="008D39E6" w:rsidRPr="00EF1CDB" w:rsidRDefault="00E377CA" w:rsidP="00977BA2">
      <w:pPr>
        <w:pStyle w:val="LITlitera"/>
      </w:pPr>
      <w:r>
        <w:t>b)</w:t>
      </w:r>
      <w:r>
        <w:tab/>
        <w:t>ust. 3 otrzymuje brzmienie:</w:t>
      </w:r>
      <w:r w:rsidRPr="00EF1CDB">
        <w:t xml:space="preserve"> </w:t>
      </w:r>
    </w:p>
    <w:p w14:paraId="4C23F9B3" w14:textId="77777777" w:rsidR="008D39E6" w:rsidRDefault="00E377CA" w:rsidP="00977BA2">
      <w:pPr>
        <w:pStyle w:val="ZLITUSTzmustliter"/>
      </w:pPr>
      <w:r>
        <w:t>„3.</w:t>
      </w:r>
      <w:r>
        <w:tab/>
      </w:r>
      <w:r w:rsidRPr="00EF1CDB">
        <w:t>Nauczyciel, który nie zdał egzaminu przed komisją egzaminacyjną, może ponownie złożyć wniosek o podjęcie postępowania egzaminacyjnego po odbyciu, za zgodą ministra właściwego do spraw oświaty i wychowania, dodatkowego przygotowania do zawodu nauczyciela w wymiarze 9 miesięcy.</w:t>
      </w:r>
      <w:r w:rsidRPr="00385C89">
        <w:t>”</w:t>
      </w:r>
      <w:r>
        <w:t>,</w:t>
      </w:r>
    </w:p>
    <w:p w14:paraId="1B2F3640" w14:textId="77777777" w:rsidR="00385C89" w:rsidRPr="00EF1CDB" w:rsidRDefault="00E377CA" w:rsidP="00977BA2">
      <w:pPr>
        <w:pStyle w:val="LITlitera"/>
      </w:pPr>
      <w:r>
        <w:t>c)</w:t>
      </w:r>
      <w:r>
        <w:tab/>
        <w:t>po ust. 3 dodaje się ust. 3a w brzmieniu:</w:t>
      </w:r>
    </w:p>
    <w:p w14:paraId="7D40F024" w14:textId="77777777" w:rsidR="002B5439" w:rsidRDefault="00E377CA" w:rsidP="00977BA2">
      <w:pPr>
        <w:pStyle w:val="ZLITUSTzmustliter"/>
      </w:pPr>
      <w:r>
        <w:t>„3a.</w:t>
      </w:r>
      <w:r>
        <w:tab/>
      </w:r>
      <w:r w:rsidRPr="00EF1CDB">
        <w:t xml:space="preserve">Nauczyciel, który nie uzyskał akceptacji komisji kwalifikacyjnej, może ponownie złożyć wniosek o podjęcie postępowania kwalifikacyjnego po </w:t>
      </w:r>
      <w:r>
        <w:t xml:space="preserve">upływie co najmniej roku i 9 miesięcy </w:t>
      </w:r>
      <w:r w:rsidRPr="009D1A79">
        <w:t>prowadzeni</w:t>
      </w:r>
      <w:r>
        <w:t>a</w:t>
      </w:r>
      <w:r w:rsidRPr="009D1A79">
        <w:t xml:space="preserve"> zajęć w szkole za granicą</w:t>
      </w:r>
      <w:r>
        <w:t>.</w:t>
      </w:r>
      <w:r w:rsidRPr="00385C89">
        <w:t>”</w:t>
      </w:r>
      <w:r>
        <w:t>,</w:t>
      </w:r>
    </w:p>
    <w:p w14:paraId="3F498C70" w14:textId="77777777" w:rsidR="008D39E6" w:rsidRPr="00EF1CDB" w:rsidRDefault="00E377CA" w:rsidP="00A26867">
      <w:pPr>
        <w:pStyle w:val="LITlitera"/>
      </w:pPr>
      <w:r>
        <w:t>d)</w:t>
      </w:r>
      <w:r>
        <w:tab/>
        <w:t>w ust. 4 wyrazy „z wykorzystaniem systemu teleinformatycznego</w:t>
      </w:r>
      <w:r w:rsidRPr="004D074B">
        <w:t>”</w:t>
      </w:r>
      <w:r>
        <w:t xml:space="preserve"> zastępuje się wyrazami „przy wykorzystaniu </w:t>
      </w:r>
      <w:r w:rsidRPr="002B5439">
        <w:t>narzędzi teleinformatycznych umożliwiających przesyłanie dźwięku i obrazu w czasie rzeczywistym</w:t>
      </w:r>
      <w:r w:rsidRPr="004D074B">
        <w:t>”</w:t>
      </w:r>
      <w:r>
        <w:t>;</w:t>
      </w:r>
      <w:r w:rsidRPr="00EF1CDB">
        <w:t xml:space="preserve"> </w:t>
      </w:r>
    </w:p>
    <w:p w14:paraId="039D8C2B" w14:textId="77777777" w:rsidR="00CE293A" w:rsidRDefault="00E377CA" w:rsidP="008D39E6">
      <w:pPr>
        <w:pStyle w:val="PKTpunkt"/>
      </w:pPr>
      <w:r>
        <w:t>23)</w:t>
      </w:r>
      <w:r>
        <w:tab/>
        <w:t>w art. 9t:</w:t>
      </w:r>
    </w:p>
    <w:p w14:paraId="4E16FB2D" w14:textId="77777777" w:rsidR="00CE293A" w:rsidRDefault="00E377CA" w:rsidP="001D55F6">
      <w:pPr>
        <w:pStyle w:val="LITlitera"/>
      </w:pPr>
      <w:r>
        <w:t>a)</w:t>
      </w:r>
      <w:r>
        <w:tab/>
        <w:t>w ust. 1 wyrazy  „art. 9j ust. 2</w:t>
      </w:r>
      <w:r w:rsidRPr="004D074B">
        <w:t>”</w:t>
      </w:r>
      <w:r>
        <w:t xml:space="preserve"> zastępuje się wyrazami „art. 9j ust. 2 i 4a</w:t>
      </w:r>
      <w:r w:rsidRPr="004D074B">
        <w:t>”</w:t>
      </w:r>
      <w:r>
        <w:t>,</w:t>
      </w:r>
    </w:p>
    <w:p w14:paraId="62AED7F8" w14:textId="77777777" w:rsidR="004379FF" w:rsidRDefault="00E377CA" w:rsidP="001D55F6">
      <w:pPr>
        <w:pStyle w:val="LITlitera"/>
      </w:pPr>
      <w:r>
        <w:t>b)</w:t>
      </w:r>
      <w:r>
        <w:tab/>
        <w:t xml:space="preserve">w ust. 2 wyrazy </w:t>
      </w:r>
      <w:r w:rsidRPr="004379FF">
        <w:t xml:space="preserve"> „art. 9j ust. </w:t>
      </w:r>
      <w:r>
        <w:t>3 i 4</w:t>
      </w:r>
      <w:r w:rsidRPr="004379FF">
        <w:t>” zastępuje się wyrazami „art. 9j ust. 4”</w:t>
      </w:r>
      <w:r>
        <w:t>;</w:t>
      </w:r>
    </w:p>
    <w:p w14:paraId="68A03123" w14:textId="77777777" w:rsidR="008D39E6" w:rsidRDefault="00E377CA" w:rsidP="008D39E6">
      <w:pPr>
        <w:pStyle w:val="PKTpunkt"/>
      </w:pPr>
      <w:r>
        <w:t>24)</w:t>
      </w:r>
      <w:r>
        <w:tab/>
        <w:t>art. 9w otrzymuje brzmienie:</w:t>
      </w:r>
    </w:p>
    <w:p w14:paraId="648A0911" w14:textId="77777777" w:rsidR="008D39E6" w:rsidRPr="001668E3" w:rsidRDefault="00E377CA" w:rsidP="008D39E6">
      <w:pPr>
        <w:pStyle w:val="ZARTzmartartykuempunktem"/>
      </w:pPr>
      <w:r>
        <w:t xml:space="preserve">„Art. 9w. </w:t>
      </w:r>
      <w:r w:rsidRPr="001668E3">
        <w:t xml:space="preserve">Minister właściwy do spraw oświaty i wychowania określi, w drodze rozporządzenia: </w:t>
      </w:r>
    </w:p>
    <w:p w14:paraId="1E8ACCF6" w14:textId="77777777" w:rsidR="008D39E6" w:rsidRPr="001668E3" w:rsidRDefault="00E377CA" w:rsidP="008D39E6">
      <w:pPr>
        <w:pStyle w:val="ZPKTzmpktartykuempunktem"/>
      </w:pPr>
      <w:r>
        <w:t>1)</w:t>
      </w:r>
      <w:r>
        <w:tab/>
      </w:r>
      <w:r w:rsidRPr="001668E3">
        <w:t xml:space="preserve">zakres wymagań niezbędnych do uzyskania poszczególnych stopni awansu zawodowego, </w:t>
      </w:r>
    </w:p>
    <w:p w14:paraId="4DE5AF8A" w14:textId="77777777" w:rsidR="008D39E6" w:rsidRPr="001668E3" w:rsidRDefault="00E377CA" w:rsidP="008D39E6">
      <w:pPr>
        <w:pStyle w:val="ZPKTzmpktartykuempunktem"/>
      </w:pPr>
      <w:r>
        <w:t>2)</w:t>
      </w:r>
      <w:r>
        <w:tab/>
      </w:r>
      <w:r w:rsidRPr="001668E3">
        <w:t xml:space="preserve">sposób odbywania przygotowania do zawodu nauczyciela, </w:t>
      </w:r>
    </w:p>
    <w:p w14:paraId="7F8C277B" w14:textId="77777777" w:rsidR="008D39E6" w:rsidRDefault="00E377CA" w:rsidP="008D39E6">
      <w:pPr>
        <w:pStyle w:val="ZPKTzmpktartykuempunktem"/>
      </w:pPr>
      <w:r>
        <w:t>3)</w:t>
      </w:r>
      <w:r>
        <w:tab/>
      </w:r>
      <w:r w:rsidRPr="001668E3">
        <w:t>zakres spraw, które pow</w:t>
      </w:r>
      <w:r>
        <w:t>inna określać umowa z mentorem,</w:t>
      </w:r>
    </w:p>
    <w:p w14:paraId="3ED39E88" w14:textId="77777777" w:rsidR="008D39E6" w:rsidRPr="00224C7E" w:rsidRDefault="00E377CA" w:rsidP="008D39E6">
      <w:pPr>
        <w:pStyle w:val="ZPKTzmpktartykuempunktem"/>
      </w:pPr>
      <w:r>
        <w:t>4</w:t>
      </w:r>
      <w:r w:rsidRPr="00224C7E">
        <w:t>)</w:t>
      </w:r>
      <w:r w:rsidRPr="00224C7E">
        <w:tab/>
        <w:t>tryb dzia</w:t>
      </w:r>
      <w:r>
        <w:t>łania komisji, o której mowa w art. 9pa ust. 1</w:t>
      </w:r>
      <w:r w:rsidRPr="00224C7E">
        <w:t>,</w:t>
      </w:r>
    </w:p>
    <w:p w14:paraId="5775A331" w14:textId="77777777" w:rsidR="008D39E6" w:rsidRPr="001668E3" w:rsidRDefault="00E377CA" w:rsidP="008D39E6">
      <w:pPr>
        <w:pStyle w:val="ZPKTzmpktartykuempunktem"/>
      </w:pPr>
      <w:r>
        <w:t>5</w:t>
      </w:r>
      <w:r w:rsidRPr="00224C7E">
        <w:t>)</w:t>
      </w:r>
      <w:r w:rsidRPr="00224C7E">
        <w:tab/>
        <w:t xml:space="preserve">wzór opinii o przeprowadzonych zajęciach, o której mowa w </w:t>
      </w:r>
      <w:r>
        <w:t>art. 9pa ust. 3</w:t>
      </w:r>
      <w:r w:rsidRPr="00224C7E">
        <w:t>,</w:t>
      </w:r>
    </w:p>
    <w:p w14:paraId="57027C32" w14:textId="77777777" w:rsidR="008D39E6" w:rsidRPr="001668E3" w:rsidRDefault="00E377CA" w:rsidP="008D39E6">
      <w:pPr>
        <w:pStyle w:val="ZPKTzmpktartykuempunktem"/>
      </w:pPr>
      <w:r>
        <w:t>6)</w:t>
      </w:r>
      <w:r>
        <w:tab/>
      </w:r>
      <w:r w:rsidRPr="001668E3">
        <w:t xml:space="preserve">rodzaj dokumentacji dołączanej do wniosku o podjęcie postępowania egzaminacyjnego lub postępowania kwalifikacyjnego, </w:t>
      </w:r>
    </w:p>
    <w:p w14:paraId="15636B80" w14:textId="77777777" w:rsidR="008D39E6" w:rsidRPr="001668E3" w:rsidRDefault="00E377CA" w:rsidP="008D39E6">
      <w:pPr>
        <w:pStyle w:val="ZPKTzmpktartykuempunktem"/>
      </w:pPr>
      <w:r>
        <w:t>7)</w:t>
      </w:r>
      <w:r>
        <w:tab/>
      </w:r>
      <w:r w:rsidRPr="001668E3">
        <w:t xml:space="preserve">osiągnięcia w pracy dydaktycznej i wychowawczej nauczyciela, o którym mowa w art. 9j ust. 4, które mogą być uznane za znaczący dorobek zawodowy, </w:t>
      </w:r>
    </w:p>
    <w:p w14:paraId="221FBF1B" w14:textId="77777777" w:rsidR="008D39E6" w:rsidRPr="001668E3" w:rsidRDefault="00E377CA" w:rsidP="008D39E6">
      <w:pPr>
        <w:pStyle w:val="ZPKTzmpktartykuempunktem"/>
      </w:pPr>
      <w:r>
        <w:t>8)</w:t>
      </w:r>
      <w:r>
        <w:tab/>
        <w:t xml:space="preserve">tryb działania komisji, o których mowa w art. 9s ust. 1, oraz </w:t>
      </w:r>
      <w:r w:rsidRPr="001668E3">
        <w:t xml:space="preserve">sposób przeprowadzania postępowania egzaminacyjnego i postępowania kwalifikacyjnego, </w:t>
      </w:r>
    </w:p>
    <w:p w14:paraId="36F32BBA" w14:textId="77777777" w:rsidR="008D39E6" w:rsidRPr="001668E3" w:rsidRDefault="00E377CA" w:rsidP="008D39E6">
      <w:pPr>
        <w:pStyle w:val="ZPKTzmpktartykuempunktem"/>
      </w:pPr>
      <w:r>
        <w:lastRenderedPageBreak/>
        <w:t>9)</w:t>
      </w:r>
      <w:r>
        <w:tab/>
      </w:r>
      <w:r w:rsidRPr="001668E3">
        <w:t>wzory zaświadczeń o zdaniu egzaminu lub uzyskaniu akceptacji oraz wzory aktów nadania stopni awansu zawodowego nauczycielom, o których mowa w art. 9j ust. 2</w:t>
      </w:r>
      <w:r>
        <w:t>, 4 i 4a</w:t>
      </w:r>
      <w:r w:rsidRPr="001668E3">
        <w:t xml:space="preserve">, </w:t>
      </w:r>
    </w:p>
    <w:p w14:paraId="29E14BE6" w14:textId="77777777" w:rsidR="008D39E6" w:rsidRPr="001668E3" w:rsidRDefault="00E377CA" w:rsidP="008D39E6">
      <w:pPr>
        <w:pStyle w:val="ZPKTzmpktartykuempunktem"/>
      </w:pPr>
      <w:r>
        <w:t>10)</w:t>
      </w:r>
      <w:r>
        <w:tab/>
      </w:r>
      <w:r w:rsidRPr="001668E3">
        <w:t xml:space="preserve">sposób przetwarzania danych i zakres dostępu do systemu teleinformatycznego przez osoby upoważnione </w:t>
      </w:r>
    </w:p>
    <w:p w14:paraId="43297B6A" w14:textId="77777777" w:rsidR="008D39E6" w:rsidRPr="001668E3" w:rsidRDefault="00E377CA" w:rsidP="008D39E6">
      <w:pPr>
        <w:pStyle w:val="ZCZWSPPKTzmczciwsppktartykuempunktem"/>
      </w:pPr>
      <w:r w:rsidRPr="00403F88">
        <w:t>–</w:t>
      </w:r>
      <w:r>
        <w:tab/>
      </w:r>
      <w:r w:rsidRPr="001668E3">
        <w:t>uwzględniając potrzebę stopniowania i różnicowania wymagań stawianych nauczycielom szkół za granicą na poszczególnych stopniach awansu zawodowego oraz potrzebę prawidłowego przeprowadzania postępowań egza</w:t>
      </w:r>
      <w:r>
        <w:t xml:space="preserve">minacyjnych i </w:t>
      </w:r>
      <w:r w:rsidRPr="001668E3">
        <w:t>postępowa</w:t>
      </w:r>
      <w:r>
        <w:t>ń kwalifikacyjnych.”;</w:t>
      </w:r>
    </w:p>
    <w:p w14:paraId="29706894" w14:textId="77777777" w:rsidR="008D39E6" w:rsidRDefault="00E377CA" w:rsidP="008D39E6">
      <w:pPr>
        <w:pStyle w:val="PKTpunkt"/>
      </w:pPr>
      <w:r>
        <w:t>25)</w:t>
      </w:r>
      <w:r>
        <w:tab/>
        <w:t>w art. 10:</w:t>
      </w:r>
    </w:p>
    <w:p w14:paraId="5868ABCA" w14:textId="77777777" w:rsidR="008D39E6" w:rsidRPr="002D72A8" w:rsidRDefault="00E377CA" w:rsidP="008D39E6">
      <w:pPr>
        <w:pStyle w:val="LITlitera"/>
      </w:pPr>
      <w:r w:rsidRPr="002D72A8">
        <w:t>a)</w:t>
      </w:r>
      <w:r w:rsidRPr="002D72A8">
        <w:tab/>
        <w:t xml:space="preserve">ust. </w:t>
      </w:r>
      <w:r>
        <w:t>2 i 3 otrzymują</w:t>
      </w:r>
      <w:r w:rsidRPr="002D72A8">
        <w:t xml:space="preserve"> </w:t>
      </w:r>
      <w:r w:rsidRPr="00496F24">
        <w:t>brzmienie</w:t>
      </w:r>
      <w:r w:rsidRPr="002D72A8">
        <w:t>:</w:t>
      </w:r>
    </w:p>
    <w:p w14:paraId="42933CCC" w14:textId="77777777" w:rsidR="008D39E6" w:rsidRDefault="00E377CA" w:rsidP="008D39E6">
      <w:pPr>
        <w:pStyle w:val="ZLITUSTzmustliter"/>
      </w:pPr>
      <w:r>
        <w:t>„2</w:t>
      </w:r>
      <w:r w:rsidRPr="002D72A8">
        <w:t xml:space="preserve">. </w:t>
      </w:r>
      <w:r>
        <w:t>Stosunek pracy z</w:t>
      </w:r>
      <w:r w:rsidRPr="00D76AF1">
        <w:t xml:space="preserve"> osobą rozpoczynającą pracę w szkole</w:t>
      </w:r>
      <w:r>
        <w:t>, która:</w:t>
      </w:r>
    </w:p>
    <w:p w14:paraId="259044D7" w14:textId="77777777" w:rsidR="008D39E6" w:rsidRDefault="00E377CA" w:rsidP="008D39E6">
      <w:pPr>
        <w:pStyle w:val="ZLITPKTzmpktliter"/>
      </w:pPr>
      <w:r>
        <w:t>1)</w:t>
      </w:r>
      <w:r>
        <w:tab/>
        <w:t>nie posiada stopnia awansu zawodowego oraz</w:t>
      </w:r>
    </w:p>
    <w:p w14:paraId="2AADA0B5" w14:textId="77777777" w:rsidR="008D39E6" w:rsidRDefault="00E377CA" w:rsidP="008D39E6">
      <w:pPr>
        <w:pStyle w:val="ZLITPKTzmpktliter"/>
      </w:pPr>
      <w:r>
        <w:t>2)</w:t>
      </w:r>
      <w:r>
        <w:tab/>
      </w:r>
      <w:r w:rsidRPr="00D76AF1">
        <w:t>posiada wymagane kwalifikacje</w:t>
      </w:r>
    </w:p>
    <w:p w14:paraId="61FB06DC" w14:textId="77777777" w:rsidR="008D39E6" w:rsidRDefault="00E377CA" w:rsidP="008D39E6">
      <w:pPr>
        <w:pStyle w:val="ZLITCZWSPPKTzmczciwsppktliter"/>
      </w:pPr>
      <w:r w:rsidRPr="00D76AF1">
        <w:t xml:space="preserve"> </w:t>
      </w:r>
      <w:r w:rsidRPr="00403F88">
        <w:t>–</w:t>
      </w:r>
      <w:r>
        <w:tab/>
        <w:t xml:space="preserve"> </w:t>
      </w:r>
      <w:r w:rsidRPr="00D76AF1">
        <w:t xml:space="preserve">nawiązuje się na podstawie umowy o pracę na czas określony na </w:t>
      </w:r>
      <w:r>
        <w:t>dwa lata szkolne</w:t>
      </w:r>
      <w:r w:rsidRPr="00D76AF1">
        <w:t>.</w:t>
      </w:r>
    </w:p>
    <w:p w14:paraId="76430E38" w14:textId="77777777" w:rsidR="008D39E6" w:rsidRDefault="00E377CA" w:rsidP="008D39E6">
      <w:pPr>
        <w:pStyle w:val="ZLITUSTzmustliter"/>
      </w:pPr>
      <w:r w:rsidRPr="00D76AF1">
        <w:t xml:space="preserve">3. W szczególnych przypadkach uzasadnionych potrzebami szkoły z osobą, o której mowa w ust. 2, legitymującą się wymaganym poziomem wykształcenia, lecz nieposiadającą przygotowania pedagogicznego, </w:t>
      </w:r>
      <w:r>
        <w:t>może być</w:t>
      </w:r>
      <w:r w:rsidRPr="00D76AF1">
        <w:t xml:space="preserve"> nawiązan</w:t>
      </w:r>
      <w:r>
        <w:t>y</w:t>
      </w:r>
      <w:r w:rsidRPr="00D76AF1">
        <w:t xml:space="preserve"> stosun</w:t>
      </w:r>
      <w:r>
        <w:t>ek</w:t>
      </w:r>
      <w:r w:rsidRPr="00D76AF1">
        <w:t xml:space="preserve"> pracy, o ile osoba ta zobowiąże się do uzyskania przygotowania pedagogicznego w trakcie </w:t>
      </w:r>
      <w:r>
        <w:t xml:space="preserve">pierwszego roku pracy w szkole. </w:t>
      </w:r>
      <w:r w:rsidRPr="001F4CD1">
        <w:t xml:space="preserve">W przypadku gdy nauczyciel w </w:t>
      </w:r>
      <w:r>
        <w:t>trakcie</w:t>
      </w:r>
      <w:r w:rsidRPr="001F4CD1">
        <w:t xml:space="preserve"> pierwszego roku </w:t>
      </w:r>
      <w:r>
        <w:t>pracy w szkole</w:t>
      </w:r>
      <w:r w:rsidRPr="001F4CD1">
        <w:t xml:space="preserve"> nie uzyska przygotowania pedagogicznego </w:t>
      </w:r>
      <w:r>
        <w:t xml:space="preserve">dyrektor szkoły rozwiązuje z nauczycielem umowę o pracę z końcem tego roku szkolnego bez wypowiedzenia. Dyrektor szkoły może nie rozwiązać umowy o pracę z nauczycielem, jeżeli nauczyciel nie uzyskał przygotowania pedagogicznego </w:t>
      </w:r>
      <w:r w:rsidRPr="001F4CD1">
        <w:t>z przyczyn od niego niezależnych</w:t>
      </w:r>
      <w:r>
        <w:t xml:space="preserve"> i </w:t>
      </w:r>
      <w:r w:rsidRPr="001F4CD1">
        <w:t xml:space="preserve">zobowiąże się do uzyskania przygotowania pedagogicznego w trakcie </w:t>
      </w:r>
      <w:r>
        <w:t>drugiego</w:t>
      </w:r>
      <w:r w:rsidRPr="001F4CD1">
        <w:t xml:space="preserve"> roku pracy w szkole.</w:t>
      </w:r>
      <w:r>
        <w:t>”,</w:t>
      </w:r>
    </w:p>
    <w:p w14:paraId="0585748E" w14:textId="77777777" w:rsidR="008D39E6" w:rsidRDefault="00E377CA" w:rsidP="008D39E6">
      <w:pPr>
        <w:pStyle w:val="LITlitera"/>
      </w:pPr>
      <w:r>
        <w:t>b)</w:t>
      </w:r>
      <w:r>
        <w:tab/>
        <w:t>po ust. 3 dodaje się ust. 3a</w:t>
      </w:r>
      <w:r w:rsidRPr="00403F88">
        <w:t>–</w:t>
      </w:r>
      <w:r>
        <w:t>3c w brzmieniu:</w:t>
      </w:r>
    </w:p>
    <w:p w14:paraId="6BD528F3" w14:textId="77777777" w:rsidR="008D39E6" w:rsidRDefault="00E377CA" w:rsidP="008D39E6">
      <w:pPr>
        <w:pStyle w:val="ZLITUSTzmustliter"/>
      </w:pPr>
      <w:r w:rsidRPr="00496F24">
        <w:t>„3a. Stosunek pracy z nauczycielem</w:t>
      </w:r>
      <w:r>
        <w:t>, który</w:t>
      </w:r>
    </w:p>
    <w:p w14:paraId="6B90E969" w14:textId="77777777" w:rsidR="008D39E6" w:rsidRDefault="00E377CA" w:rsidP="008D39E6">
      <w:pPr>
        <w:pStyle w:val="ZLITPKTzmpktliter"/>
      </w:pPr>
      <w:r>
        <w:t>1)</w:t>
      </w:r>
      <w:r>
        <w:tab/>
      </w:r>
      <w:r w:rsidRPr="00496F24">
        <w:t>nie</w:t>
      </w:r>
      <w:r>
        <w:t xml:space="preserve"> </w:t>
      </w:r>
      <w:r w:rsidRPr="00496F24">
        <w:t>posiada stopnia awansu zawodowego</w:t>
      </w:r>
      <w:r>
        <w:t xml:space="preserve"> oraz</w:t>
      </w:r>
    </w:p>
    <w:p w14:paraId="31575A28" w14:textId="77777777" w:rsidR="008D39E6" w:rsidRDefault="00E377CA" w:rsidP="008D39E6">
      <w:pPr>
        <w:pStyle w:val="ZLITPKTzmpktliter"/>
      </w:pPr>
      <w:r>
        <w:t>2)</w:t>
      </w:r>
      <w:r>
        <w:tab/>
      </w:r>
      <w:r w:rsidRPr="00496F24">
        <w:t>posiada wymagane kwalifikacje</w:t>
      </w:r>
      <w:r>
        <w:t xml:space="preserve"> oraz</w:t>
      </w:r>
    </w:p>
    <w:p w14:paraId="7F2A717E" w14:textId="77777777" w:rsidR="008D39E6" w:rsidRDefault="00E377CA" w:rsidP="008D39E6">
      <w:pPr>
        <w:pStyle w:val="ZLITPKTzmpktliter"/>
      </w:pPr>
      <w:r>
        <w:t>3)</w:t>
      </w:r>
      <w:r>
        <w:tab/>
        <w:t xml:space="preserve">posiada </w:t>
      </w:r>
      <w:r w:rsidRPr="00496F24">
        <w:t>co najmniej 2 lata pracy w szkole</w:t>
      </w:r>
      <w:r>
        <w:t xml:space="preserve"> oraz</w:t>
      </w:r>
    </w:p>
    <w:p w14:paraId="1A50DB1F" w14:textId="77777777" w:rsidR="008D39E6" w:rsidRDefault="00E377CA" w:rsidP="008D39E6">
      <w:pPr>
        <w:pStyle w:val="ZLITPKTzmpktliter"/>
      </w:pPr>
      <w:r>
        <w:t>4)</w:t>
      </w:r>
      <w:r>
        <w:tab/>
        <w:t xml:space="preserve">posiada </w:t>
      </w:r>
      <w:r w:rsidRPr="00496F24">
        <w:t xml:space="preserve">co najmniej dobrą ocenę pracy </w:t>
      </w:r>
    </w:p>
    <w:p w14:paraId="2AF300EA" w14:textId="77777777" w:rsidR="008D39E6" w:rsidRPr="00496F24" w:rsidRDefault="00E377CA" w:rsidP="008D39E6">
      <w:pPr>
        <w:pStyle w:val="ZLITCZWSPPKTzmczciwsppktliter"/>
      </w:pPr>
      <w:r w:rsidRPr="00403F88">
        <w:t>–</w:t>
      </w:r>
      <w:r>
        <w:t xml:space="preserve"> </w:t>
      </w:r>
      <w:r w:rsidRPr="00496F24">
        <w:t>nawiązuje się na podstawie umowy o pracę na czas nieokreślony.</w:t>
      </w:r>
    </w:p>
    <w:p w14:paraId="4776E3E1" w14:textId="77777777" w:rsidR="00AD10CB" w:rsidRDefault="00E377CA" w:rsidP="008D39E6">
      <w:pPr>
        <w:pStyle w:val="ZLITUSTzmustliter"/>
      </w:pPr>
      <w:r w:rsidRPr="00496F24">
        <w:lastRenderedPageBreak/>
        <w:t>3b. Nauczyciel, który</w:t>
      </w:r>
      <w:r>
        <w:t>:</w:t>
      </w:r>
    </w:p>
    <w:p w14:paraId="37110488" w14:textId="77777777" w:rsidR="00AD10CB" w:rsidRDefault="00E377CA" w:rsidP="00670117">
      <w:pPr>
        <w:pStyle w:val="ZLITPKTzmpktliter"/>
      </w:pPr>
      <w:r>
        <w:t>1)</w:t>
      </w:r>
      <w:r>
        <w:tab/>
        <w:t>spełnia wymagania, o których mowa w ust. 3a pkt 1</w:t>
      </w:r>
      <w:r w:rsidRPr="00403F88">
        <w:t>–</w:t>
      </w:r>
      <w:r>
        <w:t>3, lecz nie spełnia wymogu, o którym mowa w ust. 3a pkt 4 albo</w:t>
      </w:r>
    </w:p>
    <w:p w14:paraId="22E7AE6C" w14:textId="77777777" w:rsidR="00AD10CB" w:rsidRDefault="00E377CA" w:rsidP="00CD34E2">
      <w:pPr>
        <w:pStyle w:val="ZLITPKTzmpktliter"/>
      </w:pPr>
      <w:r>
        <w:t>2)</w:t>
      </w:r>
      <w:r>
        <w:tab/>
      </w:r>
      <w:r>
        <w:tab/>
      </w:r>
      <w:r w:rsidRPr="00496F24">
        <w:t xml:space="preserve">w ciągu 6 lat od rozpoczęcia odbywania przygotowania do zawodu nauczyciela nie uzyskał stopnia nauczyciela mianowanego </w:t>
      </w:r>
    </w:p>
    <w:p w14:paraId="2D1B36FC" w14:textId="77777777" w:rsidR="008D39E6" w:rsidRPr="00496F24" w:rsidRDefault="00E377CA" w:rsidP="00CD34E2">
      <w:pPr>
        <w:pStyle w:val="ZLITCZWSPPKTzmczciwsppktliter"/>
      </w:pPr>
      <w:r w:rsidRPr="00403F88">
        <w:t>–</w:t>
      </w:r>
      <w:r>
        <w:t xml:space="preserve"> </w:t>
      </w:r>
      <w:r w:rsidRPr="00496F24">
        <w:t>może być zatrudniony na podstawie umowy o pracę na czas określony na jeden rok szkolny.</w:t>
      </w:r>
      <w:r>
        <w:t xml:space="preserve"> Umowa taka może być zawarta więcej niż jeden raz.</w:t>
      </w:r>
    </w:p>
    <w:p w14:paraId="08191B8C" w14:textId="77777777" w:rsidR="008D39E6" w:rsidRPr="00496F24" w:rsidRDefault="00E377CA" w:rsidP="008D39E6">
      <w:pPr>
        <w:pStyle w:val="ZLITUSTzmustliter"/>
      </w:pPr>
      <w:r w:rsidRPr="00496F24">
        <w:t xml:space="preserve">3c. Do </w:t>
      </w:r>
      <w:r>
        <w:t xml:space="preserve">ustalenia </w:t>
      </w:r>
      <w:r w:rsidRPr="00496F24">
        <w:t>okresu, o którym mowa w ust. 3b</w:t>
      </w:r>
      <w:r>
        <w:t xml:space="preserve"> pkt 2</w:t>
      </w:r>
      <w:r w:rsidRPr="00496F24">
        <w:t xml:space="preserve">, </w:t>
      </w:r>
      <w:r>
        <w:t>przepisy art. 9ca ust. 8 i 9 stosuje się odpowiednio.</w:t>
      </w:r>
      <w:r w:rsidRPr="00496F24">
        <w:t>”,</w:t>
      </w:r>
    </w:p>
    <w:p w14:paraId="46426D9A" w14:textId="77777777" w:rsidR="008D39E6" w:rsidRPr="002D72A8" w:rsidRDefault="00E377CA" w:rsidP="008D39E6">
      <w:pPr>
        <w:pStyle w:val="LITlitera"/>
      </w:pPr>
      <w:r>
        <w:t>c</w:t>
      </w:r>
      <w:r w:rsidRPr="002D72A8">
        <w:t>)</w:t>
      </w:r>
      <w:r w:rsidRPr="002D72A8">
        <w:tab/>
      </w:r>
      <w:r>
        <w:t>uchyla się ust. 4,</w:t>
      </w:r>
    </w:p>
    <w:p w14:paraId="7D737912" w14:textId="77777777" w:rsidR="008D39E6" w:rsidRPr="002D72A8" w:rsidRDefault="00E377CA" w:rsidP="008D39E6">
      <w:pPr>
        <w:pStyle w:val="LITlitera"/>
      </w:pPr>
      <w:r>
        <w:t>d</w:t>
      </w:r>
      <w:r w:rsidRPr="002D72A8">
        <w:t>)</w:t>
      </w:r>
      <w:r w:rsidRPr="002D72A8">
        <w:tab/>
      </w:r>
      <w:r>
        <w:t>ust. 7 otrzymuje brzmienie:</w:t>
      </w:r>
    </w:p>
    <w:p w14:paraId="51F8965B" w14:textId="77777777" w:rsidR="008D39E6" w:rsidRDefault="00E377CA" w:rsidP="008D39E6">
      <w:pPr>
        <w:pStyle w:val="ZLITUSTzmustliter"/>
      </w:pPr>
      <w:r w:rsidRPr="002D72A8">
        <w:t>„</w:t>
      </w:r>
      <w:r>
        <w:t>7</w:t>
      </w:r>
      <w:r w:rsidRPr="002D72A8">
        <w:t xml:space="preserve">. </w:t>
      </w:r>
      <w:r w:rsidRPr="00D76AF1">
        <w:t xml:space="preserve">W przypadku zaistnienia potrzeby wynikającej z organizacji nauczania lub zastępstwa nieobecnego nauczyciela, w tym w trakcie roku szkolnego, stosunek pracy z </w:t>
      </w:r>
      <w:r>
        <w:t>nauczycielem</w:t>
      </w:r>
      <w:r w:rsidRPr="00D76AF1">
        <w:t xml:space="preserve"> nawiązuje się na podstawie umowy o pracę na czas określony.</w:t>
      </w:r>
      <w:r>
        <w:t>”,</w:t>
      </w:r>
    </w:p>
    <w:p w14:paraId="48AD13C6" w14:textId="77777777" w:rsidR="008D39E6" w:rsidRPr="002D72A8" w:rsidRDefault="00E377CA" w:rsidP="008D39E6">
      <w:pPr>
        <w:pStyle w:val="LITlitera"/>
      </w:pPr>
      <w:r>
        <w:t>e)</w:t>
      </w:r>
      <w:r>
        <w:tab/>
        <w:t>w ust. 10 zdanie drugie otrzymuje brzmienie:</w:t>
      </w:r>
    </w:p>
    <w:p w14:paraId="32DC704B" w14:textId="77777777" w:rsidR="008D39E6" w:rsidRDefault="00E377CA" w:rsidP="008D39E6">
      <w:pPr>
        <w:pStyle w:val="ZLITUSTzmustliter"/>
      </w:pPr>
      <w:r w:rsidRPr="002D72A8">
        <w:t>„</w:t>
      </w:r>
      <w:r w:rsidRPr="00CC55B8">
        <w:t xml:space="preserve">Dla celów płacowych nauczyciele ci są traktowani jak nauczyciele </w:t>
      </w:r>
      <w:r>
        <w:t>nieposiadający stopnia awansu zawodowego</w:t>
      </w:r>
      <w:r w:rsidRPr="00CC55B8">
        <w:t>.</w:t>
      </w:r>
      <w:r>
        <w:t>”,</w:t>
      </w:r>
    </w:p>
    <w:p w14:paraId="4DCCAD29" w14:textId="77777777" w:rsidR="008D39E6" w:rsidRPr="00CC55B8" w:rsidRDefault="00E377CA" w:rsidP="008D39E6">
      <w:pPr>
        <w:pStyle w:val="LITlitera"/>
      </w:pPr>
      <w:r>
        <w:t>f</w:t>
      </w:r>
      <w:r w:rsidRPr="002D72A8">
        <w:t>)</w:t>
      </w:r>
      <w:r w:rsidRPr="002D72A8">
        <w:tab/>
      </w:r>
      <w:r>
        <w:t>uchyla się ust. 11,</w:t>
      </w:r>
    </w:p>
    <w:p w14:paraId="401BD569" w14:textId="77777777" w:rsidR="008D39E6" w:rsidRPr="002D72A8" w:rsidRDefault="00E377CA" w:rsidP="008D39E6">
      <w:pPr>
        <w:pStyle w:val="LITlitera"/>
      </w:pPr>
      <w:r>
        <w:t>g</w:t>
      </w:r>
      <w:r w:rsidRPr="002D72A8">
        <w:t>)</w:t>
      </w:r>
      <w:r w:rsidRPr="002D72A8">
        <w:tab/>
      </w:r>
      <w:r>
        <w:t>w ust. 14 pkt 1 otrzymuje brzmienie:</w:t>
      </w:r>
    </w:p>
    <w:p w14:paraId="06D6FCFB" w14:textId="77777777" w:rsidR="008D39E6" w:rsidRDefault="00E377CA" w:rsidP="008D39E6">
      <w:pPr>
        <w:pStyle w:val="ZLITPKTzmpktliter"/>
      </w:pPr>
      <w:r>
        <w:t>„1)</w:t>
      </w:r>
      <w:r>
        <w:tab/>
      </w:r>
      <w:r w:rsidRPr="00CC55B8">
        <w:t>w przypadku nauczyciela</w:t>
      </w:r>
      <w:r>
        <w:t xml:space="preserve">, o którym mowa w ust. 3a </w:t>
      </w:r>
      <w:r w:rsidRPr="00001899">
        <w:t>–</w:t>
      </w:r>
      <w:r w:rsidRPr="00CC55B8">
        <w:t xml:space="preserve"> w stosunek pracy na podstawie umowy o pracę na czas nieokreślony</w:t>
      </w:r>
      <w:r>
        <w:t>, z wyjątkiem przypadków, o których mowa w ust. 3b</w:t>
      </w:r>
      <w:r w:rsidRPr="00CC55B8">
        <w:t>;</w:t>
      </w:r>
      <w:r>
        <w:t>”,</w:t>
      </w:r>
    </w:p>
    <w:p w14:paraId="00B3E8E0" w14:textId="77777777" w:rsidR="007E2A8E" w:rsidRPr="007E2A8E" w:rsidRDefault="00E377CA" w:rsidP="007E2A8E">
      <w:pPr>
        <w:pStyle w:val="LITlitera"/>
      </w:pPr>
      <w:r>
        <w:t>h</w:t>
      </w:r>
      <w:r w:rsidRPr="007E2A8E">
        <w:t>)</w:t>
      </w:r>
      <w:r w:rsidRPr="007E2A8E">
        <w:tab/>
        <w:t xml:space="preserve">dodaje się ust. 18 i 19 w brzmieniu: </w:t>
      </w:r>
    </w:p>
    <w:p w14:paraId="10F99BFD" w14:textId="77777777" w:rsidR="007E2A8E" w:rsidRPr="007E2A8E" w:rsidRDefault="00E377CA" w:rsidP="004869FC">
      <w:pPr>
        <w:pStyle w:val="ZUSTzmustartykuempunktem"/>
      </w:pPr>
      <w:r w:rsidRPr="007E2A8E">
        <w:t>„18. Dyrektor szkoły prowadzonej przez jednostkę samorządu terytorialnego informuje kuratora oświaty  o wolnych stanowiskach pracy dla nauczycieli.</w:t>
      </w:r>
    </w:p>
    <w:p w14:paraId="52E1FEBE" w14:textId="77777777" w:rsidR="007E2A8E" w:rsidRDefault="00E377CA" w:rsidP="004869FC">
      <w:pPr>
        <w:pStyle w:val="ZUSTzmustartykuempunktem"/>
      </w:pPr>
      <w:r>
        <w:t>19. Informacje</w:t>
      </w:r>
      <w:r w:rsidRPr="007E2A8E">
        <w:t>, o których mowa w ust. 18, kurator oświaty udostępnia na stronie podmiotowej kuratorium oświaty.”;</w:t>
      </w:r>
    </w:p>
    <w:p w14:paraId="42F6AF74" w14:textId="77777777" w:rsidR="008D39E6" w:rsidRDefault="00E377CA" w:rsidP="008D39E6">
      <w:pPr>
        <w:pStyle w:val="PKTpunkt"/>
      </w:pPr>
      <w:r>
        <w:t>26)</w:t>
      </w:r>
      <w:r>
        <w:tab/>
        <w:t>w art. 22 ust. 4 otrzymuje brzmienie:</w:t>
      </w:r>
    </w:p>
    <w:p w14:paraId="0CB5D102" w14:textId="77777777" w:rsidR="008D39E6" w:rsidRDefault="00E377CA" w:rsidP="008D39E6">
      <w:pPr>
        <w:pStyle w:val="ZUSTzmustartykuempunktem"/>
      </w:pPr>
      <w:r w:rsidRPr="00786E1E">
        <w:t>„4. W przypadku, o którym mowa w ust. 3, organ sprawujący nadzór pedagogiczny wyznacza dyrektora szkoły, który wykonuje czynności związane z odbywaniem przez nauczyciela</w:t>
      </w:r>
      <w:r>
        <w:t xml:space="preserve"> przygotowania do zawodu nauczyciela</w:t>
      </w:r>
      <w:r w:rsidRPr="00786E1E">
        <w:t xml:space="preserve">, w tym powołuje </w:t>
      </w:r>
      <w:r>
        <w:t>mentora</w:t>
      </w:r>
      <w:r w:rsidRPr="00786E1E">
        <w:t xml:space="preserve">, dokonuje oceny </w:t>
      </w:r>
      <w:r>
        <w:t xml:space="preserve">pracy </w:t>
      </w:r>
      <w:r w:rsidRPr="00786E1E">
        <w:t>nauczyciela</w:t>
      </w:r>
      <w:r>
        <w:t>, o której mowa w art. 6a</w:t>
      </w:r>
      <w:r w:rsidRPr="00786E1E">
        <w:t xml:space="preserve"> ust. 1da</w:t>
      </w:r>
      <w:r w:rsidRPr="00001899">
        <w:t>–</w:t>
      </w:r>
      <w:r>
        <w:t>1dd,</w:t>
      </w:r>
      <w:r w:rsidRPr="00786E1E">
        <w:t xml:space="preserve"> oraz wskazuje </w:t>
      </w:r>
      <w:r w:rsidRPr="00786E1E">
        <w:lastRenderedPageBreak/>
        <w:t>nauczycielowi właściwy organ do złożenia wniosku o podjęcie odpowiednio postępowania egzaminacyjnego</w:t>
      </w:r>
      <w:r>
        <w:t xml:space="preserve"> </w:t>
      </w:r>
      <w:r w:rsidRPr="00786E1E">
        <w:t xml:space="preserve">lub </w:t>
      </w:r>
      <w:r>
        <w:t xml:space="preserve">postępowania </w:t>
      </w:r>
      <w:r w:rsidRPr="00786E1E">
        <w:t>kwalifikacyjnego.”</w:t>
      </w:r>
      <w:r>
        <w:t>;</w:t>
      </w:r>
    </w:p>
    <w:p w14:paraId="361FE15D" w14:textId="77777777" w:rsidR="00605612" w:rsidRDefault="00E377CA" w:rsidP="001B3E13">
      <w:pPr>
        <w:pStyle w:val="PKTpunkt"/>
      </w:pPr>
      <w:r>
        <w:t>27)</w:t>
      </w:r>
      <w:r>
        <w:tab/>
        <w:t>w art. 26 w ust. 1:</w:t>
      </w:r>
    </w:p>
    <w:p w14:paraId="00158A00" w14:textId="77777777" w:rsidR="00BE29A4" w:rsidRDefault="00E377CA" w:rsidP="00605612">
      <w:pPr>
        <w:pStyle w:val="LITlitera"/>
      </w:pPr>
      <w:r>
        <w:t>a)</w:t>
      </w:r>
      <w:r>
        <w:tab/>
        <w:t>pkt 2 otrzymuje brzmienie:</w:t>
      </w:r>
    </w:p>
    <w:p w14:paraId="555BD3FA" w14:textId="77777777" w:rsidR="00605612" w:rsidRDefault="00E377CA" w:rsidP="00605612">
      <w:pPr>
        <w:pStyle w:val="ZLITPKTzmpktliter"/>
      </w:pPr>
      <w:r w:rsidRPr="00BE29A4">
        <w:t>„2)</w:t>
      </w:r>
      <w:r>
        <w:tab/>
        <w:t>orzeczenia środka karnego</w:t>
      </w:r>
      <w:r w:rsidRPr="00BE29A4">
        <w:t xml:space="preserve"> pozbawienia praw publicznych </w:t>
      </w:r>
      <w:r>
        <w:t>lub</w:t>
      </w:r>
      <w:r w:rsidRPr="00BE29A4">
        <w:t xml:space="preserve"> </w:t>
      </w:r>
      <w:r>
        <w:t>zakazu wykonywania zawodu nauczyciela</w:t>
      </w:r>
      <w:r w:rsidRPr="00BE29A4">
        <w:t>;”</w:t>
      </w:r>
      <w:r>
        <w:t>,</w:t>
      </w:r>
    </w:p>
    <w:p w14:paraId="3EDFFD95" w14:textId="77777777" w:rsidR="00605612" w:rsidRDefault="00E377CA" w:rsidP="00605612">
      <w:pPr>
        <w:pStyle w:val="LITlitera"/>
      </w:pPr>
      <w:r>
        <w:t>b)</w:t>
      </w:r>
      <w:r>
        <w:tab/>
        <w:t>po pkt 2 dodaje się pkt 2a w brzmieniu:</w:t>
      </w:r>
    </w:p>
    <w:p w14:paraId="3210037D" w14:textId="77777777" w:rsidR="00BE29A4" w:rsidRPr="00786E1E" w:rsidRDefault="00E377CA" w:rsidP="00605612">
      <w:pPr>
        <w:pStyle w:val="ZLITPKTzmpktliter"/>
      </w:pPr>
      <w:r w:rsidRPr="00BE29A4">
        <w:t>„2</w:t>
      </w:r>
      <w:r>
        <w:t>a</w:t>
      </w:r>
      <w:r w:rsidRPr="00BE29A4">
        <w:t>)</w:t>
      </w:r>
      <w:r>
        <w:tab/>
      </w:r>
      <w:r w:rsidRPr="00BE29A4">
        <w:t>utraty pełnej zdolności do czynności prawnych;”;</w:t>
      </w:r>
    </w:p>
    <w:p w14:paraId="2B629B64" w14:textId="77777777" w:rsidR="008D39E6" w:rsidRDefault="00E377CA" w:rsidP="008D39E6">
      <w:pPr>
        <w:pStyle w:val="PKTpunkt"/>
      </w:pPr>
      <w:r>
        <w:t>28)</w:t>
      </w:r>
      <w:r>
        <w:tab/>
        <w:t>w art. 27:</w:t>
      </w:r>
    </w:p>
    <w:p w14:paraId="00F02206" w14:textId="77777777" w:rsidR="00E5614B" w:rsidRDefault="00E377CA" w:rsidP="00B51D1C">
      <w:pPr>
        <w:pStyle w:val="LITlitera"/>
      </w:pPr>
      <w:r w:rsidRPr="00E5614B">
        <w:t>a)</w:t>
      </w:r>
      <w:r w:rsidRPr="00E5614B">
        <w:tab/>
      </w:r>
      <w:r>
        <w:t xml:space="preserve">w </w:t>
      </w:r>
      <w:r w:rsidRPr="00E5614B">
        <w:t xml:space="preserve">ust. 3 </w:t>
      </w:r>
      <w:r>
        <w:t xml:space="preserve">wyrazy </w:t>
      </w:r>
      <w:r w:rsidRPr="00E5614B">
        <w:t>„art. 23 ust. 1 pkt 2, 3, 5 i 6, ust. 2 pkt 3, 5 i 6 oraz ust. 3–5”</w:t>
      </w:r>
      <w:r>
        <w:t xml:space="preserve"> zastępuje się wyrazami </w:t>
      </w:r>
      <w:r w:rsidRPr="00E5614B">
        <w:t>„</w:t>
      </w:r>
      <w:r w:rsidRPr="00B45117">
        <w:t xml:space="preserve">art. 23 ust. 1 pkt 2, 3, 5 i 6, ust. 2 pkt </w:t>
      </w:r>
      <w:r>
        <w:t xml:space="preserve">2, </w:t>
      </w:r>
      <w:r w:rsidRPr="00B45117">
        <w:t>3, 5 i 6 oraz ust. 3–5”</w:t>
      </w:r>
      <w:r>
        <w:t>,</w:t>
      </w:r>
    </w:p>
    <w:p w14:paraId="1755F9BA" w14:textId="77777777" w:rsidR="008D39E6" w:rsidRDefault="00E377CA" w:rsidP="008D39E6">
      <w:pPr>
        <w:pStyle w:val="LITlitera"/>
      </w:pPr>
      <w:r>
        <w:t>b)</w:t>
      </w:r>
      <w:r>
        <w:tab/>
        <w:t>dodaje się ust. 4</w:t>
      </w:r>
      <w:r w:rsidRPr="008C1043">
        <w:t>–</w:t>
      </w:r>
      <w:r>
        <w:t>6 w brzmieniu:</w:t>
      </w:r>
    </w:p>
    <w:p w14:paraId="585A1B3A" w14:textId="77777777" w:rsidR="008D39E6" w:rsidRDefault="00E377CA" w:rsidP="008D39E6">
      <w:pPr>
        <w:pStyle w:val="ZLITUSTzmustliter"/>
      </w:pPr>
      <w:r w:rsidRPr="002D72A8">
        <w:t>„</w:t>
      </w:r>
      <w:r>
        <w:t>4</w:t>
      </w:r>
      <w:r w:rsidRPr="00E6798B">
        <w:t>.</w:t>
      </w:r>
      <w:r>
        <w:t xml:space="preserve"> Stosunek pracy z nauczycielem zatrudnionym na podstawie umowy o pracę na czas nieokreślony ulega rozwiązaniu, jeżeli </w:t>
      </w:r>
      <w:r w:rsidRPr="00507497">
        <w:t xml:space="preserve">w ciągu 6 lat od rozpoczęcia odbywania przygotowania do zawodu nauczyciela </w:t>
      </w:r>
      <w:r>
        <w:t xml:space="preserve">nauczyciel </w:t>
      </w:r>
      <w:r w:rsidRPr="00507497">
        <w:t>nie uzyskał stopnia nauczyciela mianowanego</w:t>
      </w:r>
      <w:r>
        <w:t xml:space="preserve">. </w:t>
      </w:r>
    </w:p>
    <w:p w14:paraId="13D3706E" w14:textId="77777777" w:rsidR="008D39E6" w:rsidRDefault="00E377CA" w:rsidP="008D39E6">
      <w:pPr>
        <w:pStyle w:val="ZLITUSTzmustliter"/>
      </w:pPr>
      <w:r>
        <w:t xml:space="preserve">5. </w:t>
      </w:r>
      <w:r w:rsidRPr="00AF4CB6">
        <w:t xml:space="preserve">Do ustalenia </w:t>
      </w:r>
      <w:r>
        <w:t>okresu, o którym mowa w ust. 4</w:t>
      </w:r>
      <w:r w:rsidRPr="00AF4CB6">
        <w:t>, przepisy art. 9c</w:t>
      </w:r>
      <w:r>
        <w:t>a</w:t>
      </w:r>
      <w:r w:rsidRPr="00AF4CB6">
        <w:t xml:space="preserve"> ust.</w:t>
      </w:r>
      <w:r>
        <w:t xml:space="preserve"> 8 i 9</w:t>
      </w:r>
      <w:r w:rsidRPr="00AF4CB6">
        <w:t xml:space="preserve"> stosuje się odpowiednio.</w:t>
      </w:r>
    </w:p>
    <w:p w14:paraId="318CDA6B" w14:textId="77777777" w:rsidR="008D39E6" w:rsidRDefault="00E377CA" w:rsidP="008D39E6">
      <w:pPr>
        <w:pStyle w:val="ZLITUSTzmustliter"/>
      </w:pPr>
      <w:r>
        <w:t>6. Rozwiązanie stosunku pracy z nauczycielem z przyczyn, o których mowa w ust. 4, następuje z końcem roku szkolnego, w którym minął okres, o którym mowa w ust. 4.</w:t>
      </w:r>
      <w:r w:rsidRPr="00507497">
        <w:t>”</w:t>
      </w:r>
      <w:r>
        <w:t>;</w:t>
      </w:r>
    </w:p>
    <w:p w14:paraId="03A40607" w14:textId="77777777" w:rsidR="008D39E6" w:rsidRDefault="00E377CA" w:rsidP="00A26867">
      <w:pPr>
        <w:pStyle w:val="PKTpunkt"/>
      </w:pPr>
      <w:r>
        <w:t>29)</w:t>
      </w:r>
      <w:r>
        <w:tab/>
        <w:t>w art. 30 ust. 3 otrzymuje brzmienie:</w:t>
      </w:r>
    </w:p>
    <w:p w14:paraId="4687F523" w14:textId="77777777" w:rsidR="008D39E6" w:rsidRPr="00BE7721" w:rsidRDefault="00E377CA" w:rsidP="00A26867">
      <w:pPr>
        <w:pStyle w:val="ZUSTzmustartykuempunktem"/>
      </w:pPr>
      <w:r w:rsidRPr="001B3E13">
        <w:t>„</w:t>
      </w:r>
      <w:r>
        <w:t>3</w:t>
      </w:r>
      <w:r w:rsidRPr="002D72A8">
        <w:t>.</w:t>
      </w:r>
      <w:r>
        <w:t xml:space="preserve"> Średnie </w:t>
      </w:r>
      <w:r w:rsidRPr="00BE7721">
        <w:t>wynagrodzenie nauczycieli</w:t>
      </w:r>
      <w:r>
        <w:t xml:space="preserve"> </w:t>
      </w:r>
      <w:r w:rsidRPr="00BE7721">
        <w:t>stanowi dla:</w:t>
      </w:r>
    </w:p>
    <w:p w14:paraId="68D41B33" w14:textId="77777777" w:rsidR="008D39E6" w:rsidRPr="00BE7721" w:rsidRDefault="00E377CA" w:rsidP="00A26867">
      <w:pPr>
        <w:pStyle w:val="ZPKTzmpktartykuempunktem"/>
      </w:pPr>
      <w:r>
        <w:t>1)</w:t>
      </w:r>
      <w:r>
        <w:tab/>
      </w:r>
      <w:r w:rsidRPr="00BE7721">
        <w:t xml:space="preserve">nauczyciela </w:t>
      </w:r>
      <w:r>
        <w:t xml:space="preserve">nieposiadającego stopnia awansu zawodowego </w:t>
      </w:r>
      <w:r w:rsidRPr="00F81035">
        <w:t>–</w:t>
      </w:r>
      <w:r>
        <w:t xml:space="preserve"> 120</w:t>
      </w:r>
      <w:r w:rsidRPr="00BE7721">
        <w:t>%,</w:t>
      </w:r>
    </w:p>
    <w:p w14:paraId="2C246B6A" w14:textId="77777777" w:rsidR="008D39E6" w:rsidRPr="00BE7721" w:rsidRDefault="00E377CA" w:rsidP="00A26867">
      <w:pPr>
        <w:pStyle w:val="ZPKTzmpktartykuempunktem"/>
      </w:pPr>
      <w:r>
        <w:t>2)</w:t>
      </w:r>
      <w:r>
        <w:tab/>
        <w:t xml:space="preserve">nauczyciela mianowanego </w:t>
      </w:r>
      <w:r w:rsidRPr="009C4601">
        <w:t>–</w:t>
      </w:r>
      <w:r>
        <w:t xml:space="preserve"> 144</w:t>
      </w:r>
      <w:r w:rsidRPr="00BE7721">
        <w:t>%,</w:t>
      </w:r>
    </w:p>
    <w:p w14:paraId="0C398CF7" w14:textId="77777777" w:rsidR="008D39E6" w:rsidRPr="00BE7721" w:rsidRDefault="00E377CA" w:rsidP="00A26867">
      <w:pPr>
        <w:pStyle w:val="ZPKTzmpktartykuempunktem"/>
      </w:pPr>
      <w:r>
        <w:t>3)</w:t>
      </w:r>
      <w:r>
        <w:tab/>
      </w:r>
      <w:r w:rsidRPr="00BE7721">
        <w:t>nauczyciela dyplomowaneg</w:t>
      </w:r>
      <w:r>
        <w:t xml:space="preserve">o </w:t>
      </w:r>
      <w:r w:rsidRPr="00F81035">
        <w:t>–</w:t>
      </w:r>
      <w:r>
        <w:t xml:space="preserve"> 184</w:t>
      </w:r>
      <w:r w:rsidRPr="00BE7721">
        <w:t>%</w:t>
      </w:r>
    </w:p>
    <w:p w14:paraId="16E18FD6" w14:textId="77777777" w:rsidR="008D39E6" w:rsidRDefault="00E377CA" w:rsidP="00A26867">
      <w:pPr>
        <w:pStyle w:val="ZCZWSPPKTzmczciwsppktartykuempunktem"/>
      </w:pPr>
      <w:r w:rsidRPr="009C4601">
        <w:t>–</w:t>
      </w:r>
      <w:r>
        <w:tab/>
      </w:r>
      <w:r w:rsidRPr="00CD616A">
        <w:t>kwoty bazowej, określanej dla nauczycieli corocznie w ustawie budżetowej</w:t>
      </w:r>
      <w:r>
        <w:t>.”;</w:t>
      </w:r>
    </w:p>
    <w:p w14:paraId="6657CFBE" w14:textId="77777777" w:rsidR="001B3E13" w:rsidRDefault="00E377CA" w:rsidP="00D638FE">
      <w:pPr>
        <w:pStyle w:val="PKTpunkt"/>
      </w:pPr>
      <w:r>
        <w:t>30)</w:t>
      </w:r>
      <w:r>
        <w:tab/>
        <w:t>w art. 35 ust. 4 otrzymuje brzmienie:</w:t>
      </w:r>
    </w:p>
    <w:p w14:paraId="51C9A568" w14:textId="77777777" w:rsidR="001B3E13" w:rsidRDefault="00E377CA" w:rsidP="00D638FE">
      <w:pPr>
        <w:pStyle w:val="ZUSTzmustartykuempunktem"/>
      </w:pPr>
      <w:r w:rsidRPr="001B3E13">
        <w:t>„</w:t>
      </w:r>
      <w:r>
        <w:t xml:space="preserve">4. Kobiecie w ciąży lub </w:t>
      </w:r>
      <w:r w:rsidRPr="001B3E13">
        <w:t>osobie wychowującej dziecko do lat 4 nie przydziela się pracy w godzinach ponadwymiarowych bez ich zgody.”;</w:t>
      </w:r>
    </w:p>
    <w:p w14:paraId="3FDB6A83" w14:textId="77777777" w:rsidR="00CD34E2" w:rsidRPr="001B3E13" w:rsidRDefault="00E377CA" w:rsidP="00CD34E2">
      <w:pPr>
        <w:pStyle w:val="PKTpunkt"/>
      </w:pPr>
      <w:r>
        <w:t>31)</w:t>
      </w:r>
      <w:r>
        <w:tab/>
        <w:t>uchyla się art. 40;</w:t>
      </w:r>
    </w:p>
    <w:p w14:paraId="5F91F45C" w14:textId="77777777" w:rsidR="008D39E6" w:rsidRDefault="00E377CA" w:rsidP="00FF6BD9">
      <w:pPr>
        <w:pStyle w:val="PKTpunkt"/>
      </w:pPr>
      <w:r>
        <w:t>32)</w:t>
      </w:r>
      <w:r>
        <w:tab/>
        <w:t>w art. 42 po ust. 2e dodaje się ust. 2f w brzmieniu:</w:t>
      </w:r>
    </w:p>
    <w:p w14:paraId="7D586647" w14:textId="77777777" w:rsidR="008D39E6" w:rsidRDefault="00E377CA" w:rsidP="001D55F6">
      <w:pPr>
        <w:pStyle w:val="ZUSTzmustartykuempunktem"/>
      </w:pPr>
      <w:r w:rsidRPr="002D72A8">
        <w:lastRenderedPageBreak/>
        <w:t>„</w:t>
      </w:r>
      <w:r>
        <w:t xml:space="preserve">2f. </w:t>
      </w:r>
      <w:r w:rsidRPr="00076862">
        <w:t>W ramach zajęć i czynności, o których mowa w ust. 2 pkt 2, nauczyciel</w:t>
      </w:r>
      <w:r>
        <w:t xml:space="preserve"> jest obowiązany do dostępności w szkole w wymiarze 1 godziny tygodniowo, a w przypadku nauczyciela zatrudnionego w wymiarze niższym niż 1/2 obowiązkowego wymiaru zajęć – w wymiarze 1 godziny w ciągu 2 tygodni,</w:t>
      </w:r>
      <w:r w:rsidRPr="00E20A96">
        <w:t xml:space="preserve"> </w:t>
      </w:r>
      <w:r>
        <w:t>w trakcie której, odpowiednio do potrzeb, prowadzi konsultacje dla uczniów lub wychowanków lub ich rodziców.”;</w:t>
      </w:r>
    </w:p>
    <w:p w14:paraId="4358B179" w14:textId="77777777" w:rsidR="00B44240" w:rsidRPr="00B44240" w:rsidRDefault="00E377CA" w:rsidP="00B44240">
      <w:pPr>
        <w:pStyle w:val="PKTpunkt"/>
      </w:pPr>
      <w:r>
        <w:t>33</w:t>
      </w:r>
      <w:r w:rsidRPr="00B44240">
        <w:t>)</w:t>
      </w:r>
      <w:r w:rsidRPr="00B44240">
        <w:tab/>
        <w:t>w art. 49 w ust. 1 pkt 2 i 3 otrzymują brzmienie:</w:t>
      </w:r>
    </w:p>
    <w:p w14:paraId="3C9D3637" w14:textId="77777777" w:rsidR="00B44240" w:rsidRPr="00B44240" w:rsidRDefault="00E377CA" w:rsidP="00B44240">
      <w:pPr>
        <w:pStyle w:val="ZLITzmlitartykuempunktem"/>
      </w:pPr>
      <w:r w:rsidRPr="00B44240">
        <w:t>„2)</w:t>
      </w:r>
      <w:r w:rsidRPr="00B44240">
        <w:tab/>
        <w:t xml:space="preserve">w budżetach wojewodów łącznie w wysokości stanowiącej równowartość </w:t>
      </w:r>
      <w:r>
        <w:t>1428</w:t>
      </w:r>
      <w:r w:rsidRPr="00B44240">
        <w:t xml:space="preserve">  </w:t>
      </w:r>
      <w:r>
        <w:t>średnich</w:t>
      </w:r>
      <w:r w:rsidRPr="00B44240">
        <w:t xml:space="preserve"> wynagrodzeń nauczyciela dyplomowanego, z przeznaczeniem na wypłaty nagród kuratorów oświaty oraz nagród organów sprawujących nadzór pedagogiczny dla nauczycieli, o których mowa w art. 1 ust. 1 pkt 1;</w:t>
      </w:r>
    </w:p>
    <w:p w14:paraId="7635ABDA" w14:textId="77777777" w:rsidR="00B44240" w:rsidRDefault="00E377CA" w:rsidP="00A46D57">
      <w:pPr>
        <w:pStyle w:val="ZLITzmlitartykuempunktem"/>
      </w:pPr>
      <w:r w:rsidRPr="00B44240">
        <w:t>3)</w:t>
      </w:r>
      <w:r w:rsidRPr="00B44240">
        <w:tab/>
        <w:t xml:space="preserve">w budżecie ministra właściwego do spraw oświaty i wychowania w wysokości stanowiącej równowartość </w:t>
      </w:r>
      <w:r>
        <w:t>1049</w:t>
      </w:r>
      <w:r w:rsidRPr="00B44240">
        <w:t xml:space="preserve"> </w:t>
      </w:r>
      <w:r>
        <w:t>średnich</w:t>
      </w:r>
      <w:r w:rsidRPr="00B44240">
        <w:t xml:space="preserve"> wynagrodzeń nauczyciela dyplomowanego, z przeznaczeniem na wypłaty nagród tego ministra.”;</w:t>
      </w:r>
    </w:p>
    <w:p w14:paraId="040EBC2A" w14:textId="77777777" w:rsidR="00883DDC" w:rsidRDefault="00E377CA" w:rsidP="008D39E6">
      <w:pPr>
        <w:pStyle w:val="PKTpunkt"/>
      </w:pPr>
      <w:r>
        <w:t>34)</w:t>
      </w:r>
      <w:r>
        <w:tab/>
        <w:t>w art. 53a ust. 1</w:t>
      </w:r>
      <w:r w:rsidRPr="00883DDC">
        <w:t>–</w:t>
      </w:r>
      <w:r>
        <w:t>4 otrzymują brzmienie:</w:t>
      </w:r>
    </w:p>
    <w:p w14:paraId="44555560" w14:textId="77777777" w:rsidR="00883DDC" w:rsidRPr="00883DDC" w:rsidRDefault="00E377CA" w:rsidP="00883DDC">
      <w:pPr>
        <w:pStyle w:val="ZUSTzmustartykuempunktem"/>
      </w:pPr>
      <w:r w:rsidRPr="00883DDC">
        <w:t xml:space="preserve">„1. Nauczyciel odbywający </w:t>
      </w:r>
      <w:r>
        <w:t xml:space="preserve">przygotowanie do zawodu nauczyciela </w:t>
      </w:r>
      <w:r w:rsidRPr="00883DDC">
        <w:t>otrzymuje jednorazowe świadczenie na start w wysokości 1000 zł.</w:t>
      </w:r>
    </w:p>
    <w:p w14:paraId="18B90D9B" w14:textId="77777777" w:rsidR="00883DDC" w:rsidRPr="00883DDC" w:rsidRDefault="00E377CA" w:rsidP="00883DDC">
      <w:pPr>
        <w:pStyle w:val="ZUSTzmustartykuempunktem"/>
      </w:pPr>
      <w:r w:rsidRPr="00883DDC">
        <w:t xml:space="preserve">2. Świadczenie, o którym mowa w ust. 1, jest wypłacane w </w:t>
      </w:r>
      <w:r>
        <w:t xml:space="preserve">terminie </w:t>
      </w:r>
      <w:r w:rsidRPr="00883DDC">
        <w:t xml:space="preserve">30 </w:t>
      </w:r>
      <w:r>
        <w:t>dni od dnia</w:t>
      </w:r>
      <w:r w:rsidRPr="00883DDC">
        <w:t xml:space="preserve">, w którym nauczyciel rozpoczął </w:t>
      </w:r>
      <w:r>
        <w:t>odbywanie przygotowania do zawodu nauczyciela</w:t>
      </w:r>
      <w:r w:rsidRPr="00883DDC">
        <w:t>.</w:t>
      </w:r>
    </w:p>
    <w:p w14:paraId="0E4BC2F6" w14:textId="77777777" w:rsidR="00883DDC" w:rsidRPr="00883DDC" w:rsidRDefault="00E377CA" w:rsidP="00883DDC">
      <w:pPr>
        <w:pStyle w:val="ZUSTzmustartykuempunktem"/>
      </w:pPr>
      <w:r w:rsidRPr="00883DDC">
        <w:t>3. Nauczyciel pozostający jednocześnie w więcej niż jednym stosunku pracy, świadczenie, o którym mowa w ust. 1, otrzymuje w szkole wskazanej jako podstawowe miejsce zatrudnienia.</w:t>
      </w:r>
    </w:p>
    <w:p w14:paraId="0B830E12" w14:textId="77777777" w:rsidR="00943317" w:rsidRDefault="00E377CA" w:rsidP="001D55F6">
      <w:pPr>
        <w:pStyle w:val="ZUSTzmustartykuempunktem"/>
      </w:pPr>
      <w:r w:rsidRPr="00883DDC">
        <w:t>4. Nauczyciel może otrzymać świadczenie na start w wysokości 1000 zł nie więcej niż jeden raz w okresie całego zatrudnienia.”</w:t>
      </w:r>
      <w:r>
        <w:t>;</w:t>
      </w:r>
    </w:p>
    <w:p w14:paraId="3DBF6C94" w14:textId="77777777" w:rsidR="0043658C" w:rsidRDefault="00E377CA" w:rsidP="0039304B">
      <w:pPr>
        <w:pStyle w:val="PKTpunkt"/>
      </w:pPr>
      <w:r>
        <w:t>35)</w:t>
      </w:r>
      <w:r>
        <w:tab/>
        <w:t>w art. 70a:</w:t>
      </w:r>
    </w:p>
    <w:p w14:paraId="73B551C3" w14:textId="77777777" w:rsidR="0043658C" w:rsidRDefault="00E377CA" w:rsidP="0039304B">
      <w:pPr>
        <w:pStyle w:val="LITlitera"/>
      </w:pPr>
      <w:r>
        <w:t>a)</w:t>
      </w:r>
      <w:r>
        <w:tab/>
        <w:t>w ust. 3a w pkt 1 i 2 wyrazy „szkoły wyższe</w:t>
      </w:r>
      <w:r w:rsidRPr="002D72A8">
        <w:t>”</w:t>
      </w:r>
      <w:r>
        <w:t xml:space="preserve"> zastępuje się wyrazem „uczelnie</w:t>
      </w:r>
      <w:r w:rsidRPr="002D72A8">
        <w:t>”</w:t>
      </w:r>
      <w:r>
        <w:t>,</w:t>
      </w:r>
    </w:p>
    <w:p w14:paraId="0E0EAA8B" w14:textId="77777777" w:rsidR="00A5324F" w:rsidRDefault="00E377CA" w:rsidP="0039304B">
      <w:pPr>
        <w:pStyle w:val="LITlitera"/>
      </w:pPr>
      <w:r>
        <w:t>b)</w:t>
      </w:r>
      <w:r>
        <w:tab/>
        <w:t>w ust. 8a</w:t>
      </w:r>
      <w:r w:rsidRPr="0043658C">
        <w:t xml:space="preserve"> </w:t>
      </w:r>
      <w:r>
        <w:t>w pkt 2 wyrazy „szkołom wyższym</w:t>
      </w:r>
      <w:r w:rsidRPr="002D72A8">
        <w:t>”</w:t>
      </w:r>
      <w:r>
        <w:t xml:space="preserve"> zastępuje się wyrazem „uczelniom</w:t>
      </w:r>
      <w:r w:rsidRPr="002D72A8">
        <w:t>”</w:t>
      </w:r>
      <w:r>
        <w:t>;</w:t>
      </w:r>
    </w:p>
    <w:p w14:paraId="63B13DFB" w14:textId="77777777" w:rsidR="00EF081E" w:rsidRDefault="00E377CA" w:rsidP="00EF081E">
      <w:pPr>
        <w:pStyle w:val="PKTpunkt"/>
      </w:pPr>
      <w:r>
        <w:t>36)</w:t>
      </w:r>
      <w:r>
        <w:tab/>
        <w:t>w art. 78:</w:t>
      </w:r>
    </w:p>
    <w:p w14:paraId="21A3BBD3" w14:textId="77777777" w:rsidR="00EF081E" w:rsidRDefault="00E377CA" w:rsidP="00EF081E">
      <w:pPr>
        <w:pStyle w:val="LITlitera"/>
      </w:pPr>
      <w:r>
        <w:t>a)</w:t>
      </w:r>
      <w:r>
        <w:tab/>
        <w:t>ust. 6 otrzymuje brzmienie:</w:t>
      </w:r>
    </w:p>
    <w:p w14:paraId="216947E0" w14:textId="77777777" w:rsidR="00EF081E" w:rsidRDefault="00E377CA" w:rsidP="00EF081E">
      <w:pPr>
        <w:pStyle w:val="ZLITUSTzmustliter"/>
      </w:pPr>
      <w:r w:rsidRPr="00952344">
        <w:t>„</w:t>
      </w:r>
      <w:r w:rsidRPr="000556F0">
        <w:t xml:space="preserve">6. Obowiązków członka komisji dyscyplinarnej nie można pełnić dłużej niż przez </w:t>
      </w:r>
      <w:r>
        <w:t>trzy</w:t>
      </w:r>
      <w:r w:rsidRPr="000556F0">
        <w:t xml:space="preserve"> pełne </w:t>
      </w:r>
      <w:r>
        <w:t>następujące po sobie kadencje.”,</w:t>
      </w:r>
    </w:p>
    <w:p w14:paraId="5EF71505" w14:textId="77777777" w:rsidR="00EF081E" w:rsidRDefault="00E377CA" w:rsidP="00EF081E">
      <w:pPr>
        <w:pStyle w:val="LITlitera"/>
      </w:pPr>
      <w:r>
        <w:t>b)</w:t>
      </w:r>
      <w:r>
        <w:tab/>
        <w:t>dodaje się ust. 7 w brzmieniu:</w:t>
      </w:r>
    </w:p>
    <w:p w14:paraId="47EE46F2" w14:textId="77777777" w:rsidR="00EF081E" w:rsidRDefault="00E377CA" w:rsidP="00EF081E">
      <w:pPr>
        <w:pStyle w:val="ZLITUSTzmustliter"/>
      </w:pPr>
      <w:r w:rsidRPr="00221646">
        <w:lastRenderedPageBreak/>
        <w:t>„</w:t>
      </w:r>
      <w:r>
        <w:t>7. Członkowie komisji dyscyplinarnej powołani na trzecią następującą po sobie kadencję nie mogą stanowić więcej niż 1/2 powołanych członków komisji dyscyplinarnej.</w:t>
      </w:r>
      <w:r w:rsidRPr="00034838">
        <w:t>”;</w:t>
      </w:r>
    </w:p>
    <w:p w14:paraId="1B247B7F" w14:textId="77777777" w:rsidR="007636AC" w:rsidRDefault="00E377CA" w:rsidP="00C91606">
      <w:pPr>
        <w:pStyle w:val="PKTpunkt"/>
      </w:pPr>
      <w:r>
        <w:t>37)</w:t>
      </w:r>
      <w:r>
        <w:tab/>
        <w:t xml:space="preserve">w art.  85d w ust. 3 wyrazy </w:t>
      </w:r>
      <w:r w:rsidRPr="00221646">
        <w:t>„</w:t>
      </w:r>
      <w:r>
        <w:t>art. 78 ust. 3, 4 i 6” zastępuje się wyrazami „art. 78 ust. 3, 4,  6 i 7”;</w:t>
      </w:r>
    </w:p>
    <w:p w14:paraId="61A278D9" w14:textId="77777777" w:rsidR="00166C6E" w:rsidRDefault="00E377CA" w:rsidP="00415EB3">
      <w:pPr>
        <w:pStyle w:val="PKTpunkt"/>
      </w:pPr>
      <w:r>
        <w:t>38)</w:t>
      </w:r>
      <w:r>
        <w:tab/>
        <w:t>w art. 91a:</w:t>
      </w:r>
    </w:p>
    <w:p w14:paraId="31030223" w14:textId="77777777" w:rsidR="00415EB3" w:rsidRDefault="00E377CA" w:rsidP="00410FA6">
      <w:pPr>
        <w:pStyle w:val="LITlitera"/>
      </w:pPr>
      <w:r>
        <w:t>a)</w:t>
      </w:r>
      <w:r>
        <w:tab/>
        <w:t xml:space="preserve">w ust. 4 wyrazy </w:t>
      </w:r>
      <w:r w:rsidRPr="00CB5F72">
        <w:t>„</w:t>
      </w:r>
      <w:r w:rsidRPr="00415EB3">
        <w:t>przepisy rozdziałów 2</w:t>
      </w:r>
      <w:r w:rsidRPr="003D0354">
        <w:t>–</w:t>
      </w:r>
      <w:r>
        <w:t>4</w:t>
      </w:r>
      <w:r w:rsidRPr="00952344">
        <w:t>”</w:t>
      </w:r>
      <w:r>
        <w:t xml:space="preserve"> zastępuje się wyrazami </w:t>
      </w:r>
      <w:r w:rsidRPr="00CB5F72">
        <w:t>„</w:t>
      </w:r>
      <w:r>
        <w:t>przepisy rozdziałów 2, 3, 3a i 4 oraz art. 9p ust. 4a–6b</w:t>
      </w:r>
      <w:r w:rsidRPr="00952344">
        <w:t>”</w:t>
      </w:r>
      <w:r>
        <w:t>,</w:t>
      </w:r>
    </w:p>
    <w:p w14:paraId="5B75C25E" w14:textId="77777777" w:rsidR="008D39E6" w:rsidRDefault="00E377CA" w:rsidP="00410FA6">
      <w:pPr>
        <w:pStyle w:val="LITlitera"/>
      </w:pPr>
      <w:r>
        <w:t>b)</w:t>
      </w:r>
      <w:r>
        <w:tab/>
        <w:t>ust. 5 otrzymuje brzmienie:</w:t>
      </w:r>
    </w:p>
    <w:p w14:paraId="4FAE7F31" w14:textId="77777777" w:rsidR="008D39E6" w:rsidRDefault="00E377CA" w:rsidP="00410FA6">
      <w:pPr>
        <w:pStyle w:val="ZLITUSTzmustliter"/>
      </w:pPr>
      <w:r w:rsidRPr="00CB5F72">
        <w:t>„</w:t>
      </w:r>
      <w:r w:rsidRPr="00AC6E3B">
        <w:t>5. W przypadku nauczycieli, o których mow</w:t>
      </w:r>
      <w:r>
        <w:t>a w art. 1 ust. 2 pkt 1a, do okresów, o których mowa w art. 9ca</w:t>
      </w:r>
      <w:r w:rsidRPr="00941E29">
        <w:t xml:space="preserve"> </w:t>
      </w:r>
      <w:r>
        <w:t xml:space="preserve">ust. 1, 2, 4, 6 i 7, art. 9fa ust. 8 i 10 oraz art. 9g ust. 7b i 8, zalicza się </w:t>
      </w:r>
      <w:r w:rsidRPr="00AC6E3B">
        <w:t xml:space="preserve">okres zatrudnienia nauczyciela w szkołach polskich, o których mowa w art. 4 pkt 29d ustawy </w:t>
      </w:r>
      <w:r w:rsidRPr="005B0672">
        <w:t>–</w:t>
      </w:r>
      <w:r w:rsidRPr="00AC6E3B">
        <w:t xml:space="preserve"> Prawo oświatowe, oraz publicznych szkołach i zespołach szkół przy przedstawicielstwach dyplomatycznych, urzędach konsularnych i przedstawicielstwach wojskowych</w:t>
      </w:r>
      <w:r>
        <w:t xml:space="preserve"> Rzeczypospolitej Polskiej</w:t>
      </w:r>
      <w:r w:rsidRPr="00AC6E3B">
        <w:t>, bez względu na wymiar zatrudnienia</w:t>
      </w:r>
      <w:r>
        <w:t>.</w:t>
      </w:r>
      <w:r w:rsidRPr="00952344">
        <w:t>”</w:t>
      </w:r>
      <w:r>
        <w:t>;</w:t>
      </w:r>
    </w:p>
    <w:p w14:paraId="74525BFB" w14:textId="77777777" w:rsidR="008D39E6" w:rsidRDefault="00E377CA" w:rsidP="000A286D">
      <w:pPr>
        <w:pStyle w:val="PKTpunkt"/>
      </w:pPr>
      <w:r>
        <w:t>39)</w:t>
      </w:r>
      <w:r>
        <w:tab/>
        <w:t xml:space="preserve">w art. 91d w pkt 3 skreśla się wyrazy </w:t>
      </w:r>
      <w:r w:rsidRPr="000A286D">
        <w:t>„</w:t>
      </w:r>
      <w:r w:rsidRPr="00D638FE">
        <w:t>i 7 pkt 1, </w:t>
      </w:r>
      <w:r w:rsidRPr="00AE0C96">
        <w:t>art. 9f ust. 1</w:t>
      </w:r>
      <w:r w:rsidRPr="00952344">
        <w:t>”</w:t>
      </w:r>
      <w:r>
        <w:t>.</w:t>
      </w:r>
    </w:p>
    <w:p w14:paraId="169F9C94" w14:textId="77777777" w:rsidR="00764D6B" w:rsidRPr="00764D6B" w:rsidRDefault="00E377CA" w:rsidP="00764D6B">
      <w:pPr>
        <w:pStyle w:val="ARTartustawynprozporzdzenia"/>
      </w:pPr>
      <w:r w:rsidRPr="00764D6B">
        <w:rPr>
          <w:rStyle w:val="Ppogrubienie"/>
        </w:rPr>
        <w:t>A</w:t>
      </w:r>
      <w:r>
        <w:rPr>
          <w:rStyle w:val="Ppogrubienie"/>
        </w:rPr>
        <w:t>rt. 2</w:t>
      </w:r>
      <w:r w:rsidRPr="00764D6B">
        <w:rPr>
          <w:rStyle w:val="Ppogrubienie"/>
        </w:rPr>
        <w:t>.</w:t>
      </w:r>
      <w:r w:rsidRPr="00764D6B">
        <w:t xml:space="preserve"> W </w:t>
      </w:r>
      <w:r w:rsidRPr="00764D6B">
        <w:tab/>
        <w:t>ustawie z dnia 13 listopada 2003 r. o dochodach jednostek samorządu terytorialnego (Dz. U. z 2021 r. poz. 1672</w:t>
      </w:r>
      <w:r>
        <w:t xml:space="preserve">, </w:t>
      </w:r>
      <w:r w:rsidRPr="0057795D">
        <w:t>1901 i 1927</w:t>
      </w:r>
      <w:r>
        <w:t xml:space="preserve"> oraz z 2022 r. poz. 646 i 655</w:t>
      </w:r>
      <w:r w:rsidRPr="00764D6B">
        <w:t>)</w:t>
      </w:r>
      <w:r>
        <w:t xml:space="preserve"> w art. 28 w ust. 6 pkt 7a</w:t>
      </w:r>
      <w:r w:rsidRPr="00764D6B">
        <w:t xml:space="preserve"> otrzymuje brzmienie:</w:t>
      </w:r>
    </w:p>
    <w:p w14:paraId="04469EEE" w14:textId="77777777" w:rsidR="00764D6B" w:rsidRDefault="00E377CA" w:rsidP="005C52E6">
      <w:pPr>
        <w:pStyle w:val="ZPKTzmpktartykuempunktem"/>
      </w:pPr>
      <w:r w:rsidRPr="00764D6B">
        <w:t>„</w:t>
      </w:r>
      <w:r>
        <w:t>7a)</w:t>
      </w:r>
      <w:r>
        <w:tab/>
      </w:r>
      <w:r w:rsidRPr="00764D6B">
        <w:t xml:space="preserve">liczby </w:t>
      </w:r>
      <w:r w:rsidRPr="005C52E6">
        <w:t>nauczycieli</w:t>
      </w:r>
      <w:r w:rsidRPr="00764D6B">
        <w:t xml:space="preserve"> </w:t>
      </w:r>
      <w:r>
        <w:t>odbywających przygotowanie do zawodu nauczyciela</w:t>
      </w:r>
      <w:r w:rsidRPr="00764D6B">
        <w:t xml:space="preserve"> uprawnionych do świadczenia na start, o którym mowa w art. 53a ustawy z dnia 26 stycznia 1982 r. </w:t>
      </w:r>
      <w:r w:rsidRPr="0070697E">
        <w:t>–</w:t>
      </w:r>
      <w:r w:rsidRPr="00764D6B">
        <w:t xml:space="preserve"> Karta Nauczyciela;”</w:t>
      </w:r>
      <w:r>
        <w:t>.</w:t>
      </w:r>
    </w:p>
    <w:p w14:paraId="244BB6AD" w14:textId="77777777" w:rsidR="008D39E6" w:rsidRDefault="00E377CA" w:rsidP="008D39E6">
      <w:pPr>
        <w:pStyle w:val="ARTartustawynprozporzdzenia"/>
      </w:pPr>
      <w:r>
        <w:rPr>
          <w:rStyle w:val="Ppogrubienie"/>
        </w:rPr>
        <w:t>Art. 3</w:t>
      </w:r>
      <w:r w:rsidRPr="007643EF">
        <w:rPr>
          <w:rStyle w:val="Ppogrubienie"/>
        </w:rPr>
        <w:t>.</w:t>
      </w:r>
      <w:r w:rsidRPr="007643EF">
        <w:t xml:space="preserve"> </w:t>
      </w:r>
      <w:r>
        <w:t xml:space="preserve">1. </w:t>
      </w:r>
      <w:r w:rsidRPr="00500ED9">
        <w:t>Do postępowań w sprawie dokonania oceny pracy nauczyciela wszczętych i niezakończo</w:t>
      </w:r>
      <w:r>
        <w:t>nych przed dniem 1 września 2022</w:t>
      </w:r>
      <w:r w:rsidRPr="00500ED9">
        <w:t xml:space="preserve"> r., stosuje się przepisy dotychczasowe.</w:t>
      </w:r>
    </w:p>
    <w:p w14:paraId="07ABD6C1" w14:textId="77777777" w:rsidR="008D39E6" w:rsidRDefault="00E377CA" w:rsidP="001920CA">
      <w:pPr>
        <w:pStyle w:val="USTustnpkodeksu"/>
      </w:pPr>
      <w:r>
        <w:t xml:space="preserve">2. Ocena pracy nauczyciela może być dokonana nie wcześniej niż po upływie roku od dokonania oceny dorobku zawodowego, o której mowa w art. 9c ust. 5a ustawy zmienianej w art. 1, w brzmieniu </w:t>
      </w:r>
      <w:r w:rsidRPr="00565053">
        <w:t xml:space="preserve">obowiązującym przed dniem 1 </w:t>
      </w:r>
      <w:r>
        <w:t>września 2022</w:t>
      </w:r>
      <w:r w:rsidRPr="00565053">
        <w:t xml:space="preserve"> r.</w:t>
      </w:r>
    </w:p>
    <w:p w14:paraId="665A5DA9" w14:textId="77777777" w:rsidR="000D1291" w:rsidRPr="009B6852" w:rsidRDefault="00E377CA" w:rsidP="009B6852">
      <w:pPr>
        <w:pStyle w:val="ARTartustawynprozporzdzenia"/>
        <w:rPr>
          <w:rStyle w:val="Ppogrubienie"/>
          <w:b w:val="0"/>
        </w:rPr>
      </w:pPr>
      <w:r w:rsidRPr="009B6852">
        <w:rPr>
          <w:rStyle w:val="Ppogrubienie"/>
        </w:rPr>
        <w:t xml:space="preserve">Art. </w:t>
      </w:r>
      <w:r>
        <w:rPr>
          <w:rStyle w:val="Ppogrubienie"/>
        </w:rPr>
        <w:t>4</w:t>
      </w:r>
      <w:r w:rsidRPr="009B6852">
        <w:rPr>
          <w:rStyle w:val="Ppogrubienie"/>
        </w:rPr>
        <w:t>.</w:t>
      </w:r>
      <w:r w:rsidRPr="009B6852">
        <w:t xml:space="preserve"> </w:t>
      </w:r>
      <w:r w:rsidRPr="009B6852">
        <w:rPr>
          <w:rStyle w:val="Ppogrubienie"/>
          <w:b w:val="0"/>
        </w:rPr>
        <w:t>Wnioski o podjęcie postępowania kwalifikacyjnego na stopień nauczyciela kontraktowego złożone i nierozpatrzone do dnia 31 sierpnia 2022 r. pozostawia się bez rozpatrzenia.</w:t>
      </w:r>
    </w:p>
    <w:p w14:paraId="33C81B66" w14:textId="77777777" w:rsidR="008D39E6" w:rsidRDefault="00E377CA" w:rsidP="008D39E6">
      <w:pPr>
        <w:pStyle w:val="ARTartustawynprozporzdzenia"/>
      </w:pPr>
      <w:r w:rsidRPr="00E70E0E">
        <w:rPr>
          <w:rStyle w:val="Ppogrubienie"/>
        </w:rPr>
        <w:lastRenderedPageBreak/>
        <w:t xml:space="preserve">Art. </w:t>
      </w:r>
      <w:r>
        <w:rPr>
          <w:rStyle w:val="Ppogrubienie"/>
        </w:rPr>
        <w:t>5</w:t>
      </w:r>
      <w:r w:rsidRPr="00E70E0E">
        <w:rPr>
          <w:rStyle w:val="Ppogrubienie"/>
        </w:rPr>
        <w:t>.</w:t>
      </w:r>
      <w:r>
        <w:t xml:space="preserve"> 1. Nauczyciele, którzy do dnia 31 sierpnia 2022 r.</w:t>
      </w:r>
      <w:r w:rsidRPr="00F6737F">
        <w:t xml:space="preserve"> </w:t>
      </w:r>
      <w:r>
        <w:t>uzyskali stopień nauczyciela kontraktowego, lecz do tego dnia nie uzyskali stopnia nauczyciela mianowanego, stopień nauczyciela mianowanego uzyskują według przepisów</w:t>
      </w:r>
      <w:r w:rsidRPr="008B47D1">
        <w:t xml:space="preserve"> dotychczasowych</w:t>
      </w:r>
      <w:r>
        <w:t xml:space="preserve">, z zastrzeżeniem ust. 2–7. </w:t>
      </w:r>
    </w:p>
    <w:p w14:paraId="1ECFED53" w14:textId="77777777" w:rsidR="008D39E6" w:rsidRDefault="00E377CA" w:rsidP="008D39E6">
      <w:pPr>
        <w:pStyle w:val="USTustnpkodeksu"/>
      </w:pPr>
      <w:r>
        <w:t xml:space="preserve">2. W przypadku nauczycieli, o których mowa w ust. 1, którzy przed dniem 1 września 2021 r. nie rozpoczęli stażu na stopień nauczyciela mianowanego, wymiar stażu na stopień nauczyciela mianowanego, o którym mowa w art. 9c ust. 1 pkt 2, art. 9c ust. 2 i art. 9d ust. 9 ustawy zmienianej w art. 1, w brzmieniu </w:t>
      </w:r>
      <w:r w:rsidRPr="00565053">
        <w:t xml:space="preserve">obowiązującym przed dniem 1 </w:t>
      </w:r>
      <w:r>
        <w:t>września 2022</w:t>
      </w:r>
      <w:r w:rsidRPr="00565053">
        <w:t xml:space="preserve"> r.</w:t>
      </w:r>
      <w:r>
        <w:t>, skraca się o rok.</w:t>
      </w:r>
    </w:p>
    <w:p w14:paraId="29D057C1" w14:textId="77777777" w:rsidR="0089426F" w:rsidRDefault="00E377CA" w:rsidP="00655195">
      <w:pPr>
        <w:pStyle w:val="USTustnpkodeksu"/>
      </w:pPr>
      <w:r w:rsidRPr="0089426F">
        <w:t xml:space="preserve">3. </w:t>
      </w:r>
      <w:r>
        <w:t>W przypadku nauczycieli</w:t>
      </w:r>
      <w:r w:rsidRPr="0089426F">
        <w:t xml:space="preserve">, </w:t>
      </w:r>
      <w:r>
        <w:t>o których mowa w ust. 1</w:t>
      </w:r>
      <w:r w:rsidRPr="0089426F">
        <w:t xml:space="preserve">, którzy na podstawie art. 9 ust. 1 ustawy z dnia 13 czerwca 2019 r. o zmianie ustawy </w:t>
      </w:r>
      <w:r w:rsidRPr="0070697E">
        <w:t>–</w:t>
      </w:r>
      <w:r w:rsidRPr="0089426F">
        <w:t xml:space="preserve"> Karta Nauczyciela oraz niektórych innych ustaw (Dz. U. poz. 1287) odbyli staż na stopień nauczyciela kontraktowego w wymiarze 12 miesięcy, </w:t>
      </w:r>
      <w:r>
        <w:t xml:space="preserve">i którzy </w:t>
      </w:r>
      <w:r w:rsidRPr="0089426F">
        <w:t xml:space="preserve">nie rozpoczęli stażu na stopień nauczyciela mianowanego </w:t>
      </w:r>
      <w:r>
        <w:t>przed dniem 1 września 2022 r., staż</w:t>
      </w:r>
      <w:r w:rsidRPr="00655195">
        <w:t xml:space="preserve"> na stopień nauczyciela mianowanego</w:t>
      </w:r>
      <w:r>
        <w:t xml:space="preserve"> trwa 9 miesięcy</w:t>
      </w:r>
      <w:r w:rsidRPr="0089426F">
        <w:t xml:space="preserve">.  </w:t>
      </w:r>
    </w:p>
    <w:p w14:paraId="38C34F58" w14:textId="77777777" w:rsidR="008D39E6" w:rsidRDefault="00E377CA" w:rsidP="008D39E6">
      <w:pPr>
        <w:pStyle w:val="USTustnpkodeksu"/>
      </w:pPr>
      <w:r>
        <w:t xml:space="preserve">4. Od dnia 1 stycznia 2023 r. nauczyciele, o których mowa w art. 9e ust. 3 ustawy zmienianej w art. 1, w brzmieniu </w:t>
      </w:r>
      <w:r w:rsidRPr="00565053">
        <w:t xml:space="preserve">obowiązującym przed dniem 1 </w:t>
      </w:r>
      <w:r>
        <w:t>września 2022</w:t>
      </w:r>
      <w:r w:rsidRPr="00565053">
        <w:t xml:space="preserve"> r.</w:t>
      </w:r>
      <w:r>
        <w:t>, którzy do dnia 31 sierpnia 2022 r.</w:t>
      </w:r>
      <w:r w:rsidRPr="00F6737F">
        <w:t xml:space="preserve"> </w:t>
      </w:r>
      <w:r>
        <w:t>uzyskali stopień nauczyciela kontraktowego, lecz do tego dnia nie uzyskali stopnia nauczyciela mianowanego, mogą</w:t>
      </w:r>
      <w:r w:rsidRPr="003F6E16">
        <w:t xml:space="preserve"> złożyć wniosek o podjęcie postępowania egzaminacyjnego o awans na stopień nauczyci</w:t>
      </w:r>
      <w:r>
        <w:t>ela mianowanego po upływie 4</w:t>
      </w:r>
      <w:r w:rsidRPr="003F6E16">
        <w:t xml:space="preserve"> lat od dnia nadania stopnia nauczyciela kontraktowego</w:t>
      </w:r>
      <w:r>
        <w:t xml:space="preserve">, jeżeli ich </w:t>
      </w:r>
      <w:r w:rsidRPr="003F6E16">
        <w:t>okres urlopowania lub zwolnienia z obowiązku świadczenia pracy trwa nieprz</w:t>
      </w:r>
      <w:r>
        <w:t>erwanie co najmniej 2</w:t>
      </w:r>
      <w:r w:rsidRPr="003F6E16">
        <w:t xml:space="preserve"> lata.</w:t>
      </w:r>
    </w:p>
    <w:p w14:paraId="37C7C0B4" w14:textId="77777777" w:rsidR="008D39E6" w:rsidRDefault="00E377CA" w:rsidP="008D39E6">
      <w:pPr>
        <w:pStyle w:val="USTustnpkodeksu"/>
      </w:pPr>
      <w:r>
        <w:t xml:space="preserve">5. Nauczyciele, o których mowa w ust. 1, mogą ubiegać się o stopień nauczyciela mianowanego według przepisów </w:t>
      </w:r>
      <w:r w:rsidRPr="00565053">
        <w:t xml:space="preserve">dotychczasowych </w:t>
      </w:r>
      <w:r>
        <w:t xml:space="preserve">nie dłużej niż do dnia 31 sierpnia 2027 r. </w:t>
      </w:r>
    </w:p>
    <w:p w14:paraId="05389C26" w14:textId="77777777" w:rsidR="008D39E6" w:rsidRDefault="00E377CA" w:rsidP="008D39E6">
      <w:pPr>
        <w:pStyle w:val="USTustnpkodeksu"/>
      </w:pPr>
      <w:r>
        <w:t>6. Nauczycielom, o których mowa w ust. 1, którzy do dnia 31 sierpnia 2027 r. nie uzyskają stopnia nauczyciela mianowanego według przepisów</w:t>
      </w:r>
      <w:r w:rsidRPr="00565053">
        <w:t xml:space="preserve"> dotychczasowych</w:t>
      </w:r>
      <w:r>
        <w:t>, oraz nauczycielom, którzy do dnia 31 sierpnia 2022 r. nie uzyskali stopnia nauczyciela kontraktowego, do okresu odbywania przygotowania do zawodu nauczyciela wlicza się okres dotychczasowego zatrudnienia nauczyciela w szkole w wymiarze co najmniej 1/2 obowiązkowego wymiaru zajęć zgodnie z wymaganymi kwalifikacjami, z wyłączeniem okresów nieobecności nauczyciela w pracy trwających nieprzerwanie dłużej niż 30 dni</w:t>
      </w:r>
      <w:r w:rsidRPr="00A52D36">
        <w:t xml:space="preserve">, </w:t>
      </w:r>
      <w:r>
        <w:t>z wyjątkiem okresów urlopu wypoczynkowego, z tym że w przypadku odbywania przygotowania do zawodu nauczyciela w wymiarze, o którym mowa w:</w:t>
      </w:r>
    </w:p>
    <w:p w14:paraId="67CB20B7" w14:textId="77777777" w:rsidR="008D39E6" w:rsidRDefault="00E377CA" w:rsidP="000B0991">
      <w:pPr>
        <w:pStyle w:val="PKTpunkt"/>
      </w:pPr>
      <w:r>
        <w:lastRenderedPageBreak/>
        <w:t>1)</w:t>
      </w:r>
      <w:r>
        <w:tab/>
      </w:r>
      <w:r w:rsidRPr="00717119">
        <w:t>art. 9c</w:t>
      </w:r>
      <w:r>
        <w:t>a ust. 1</w:t>
      </w:r>
      <w:r w:rsidRPr="00717119">
        <w:t xml:space="preserve"> ustawy zmienianej w art. 1, w brzmieniu nadanym niniejszą ustawą </w:t>
      </w:r>
      <w:r w:rsidRPr="0070697E">
        <w:t>–</w:t>
      </w:r>
      <w:r>
        <w:t xml:space="preserve"> okres </w:t>
      </w:r>
      <w:r w:rsidRPr="00207C3F">
        <w:t>wliczany</w:t>
      </w:r>
      <w:r>
        <w:t xml:space="preserve"> do okresu przygotowania do zawodu nauczyciela</w:t>
      </w:r>
      <w:r w:rsidRPr="00207C3F">
        <w:t xml:space="preserve"> </w:t>
      </w:r>
      <w:r>
        <w:t xml:space="preserve">nie może być </w:t>
      </w:r>
      <w:r w:rsidRPr="00F24D3B">
        <w:t>dłuższy</w:t>
      </w:r>
      <w:r>
        <w:t xml:space="preserve"> </w:t>
      </w:r>
      <w:r w:rsidRPr="00F24D3B">
        <w:t>niż 3 lata;</w:t>
      </w:r>
    </w:p>
    <w:p w14:paraId="76B2EE2F" w14:textId="77777777" w:rsidR="008D39E6" w:rsidRDefault="00E377CA" w:rsidP="008D39E6">
      <w:pPr>
        <w:pStyle w:val="PKTpunkt"/>
      </w:pPr>
      <w:r>
        <w:t>2)</w:t>
      </w:r>
      <w:r>
        <w:tab/>
        <w:t xml:space="preserve">art. 9ca ust. 2 i 4 </w:t>
      </w:r>
      <w:r w:rsidRPr="00717119">
        <w:t xml:space="preserve">ustawy zmienianej w art. 1, w brzmieniu nadanym niniejszą ustawą </w:t>
      </w:r>
      <w:r w:rsidRPr="0070697E">
        <w:t>–</w:t>
      </w:r>
      <w:r w:rsidRPr="001A365D">
        <w:t xml:space="preserve"> okres wliczany do okresu przygotowania do zawodu nauczyciela nie może być dłuższy </w:t>
      </w:r>
      <w:r>
        <w:t>niż 2</w:t>
      </w:r>
      <w:r w:rsidRPr="00717119">
        <w:t xml:space="preserve"> lata</w:t>
      </w:r>
      <w:r>
        <w:t xml:space="preserve">. </w:t>
      </w:r>
    </w:p>
    <w:p w14:paraId="49687BE2" w14:textId="77777777" w:rsidR="00144097" w:rsidRDefault="00E377CA" w:rsidP="00902695">
      <w:pPr>
        <w:pStyle w:val="USTustnpkodeksu"/>
      </w:pPr>
      <w:r>
        <w:t>7. Nauczycielom, o których mowa w ust. 6, będącym nauczycielami</w:t>
      </w:r>
      <w:r w:rsidRPr="00144097">
        <w:t>, o których mowa w art. 1 ust. 2 pkt 1a</w:t>
      </w:r>
      <w:r>
        <w:t xml:space="preserve"> ustawy zmienianej w art. 1</w:t>
      </w:r>
      <w:r w:rsidRPr="00144097">
        <w:t>, do okres</w:t>
      </w:r>
      <w:r>
        <w:t xml:space="preserve">u odbywania przygotowania do zawodu nauczyciela, o którym mowa w ust. 6, wlicza się </w:t>
      </w:r>
      <w:r w:rsidRPr="00144097">
        <w:t xml:space="preserve">okres </w:t>
      </w:r>
      <w:r>
        <w:t xml:space="preserve">dotychczasowego </w:t>
      </w:r>
      <w:r w:rsidRPr="00144097">
        <w:t xml:space="preserve">zatrudnienia nauczyciela </w:t>
      </w:r>
      <w:r>
        <w:t xml:space="preserve">odpowiednio </w:t>
      </w:r>
      <w:r w:rsidRPr="00144097">
        <w:t xml:space="preserve">w szkołach polskich, o których mowa w art. 4 pkt 29d ustawy </w:t>
      </w:r>
      <w:r>
        <w:t xml:space="preserve">z dnia 14 grudnia 2016 r. </w:t>
      </w:r>
      <w:r w:rsidRPr="00144097">
        <w:t>– Prawo oświatowe</w:t>
      </w:r>
      <w:r>
        <w:t xml:space="preserve"> (Dz. U. z 2021 r. poz. 1082 oraz z 2022 r. poz. 655)</w:t>
      </w:r>
      <w:r w:rsidRPr="00144097">
        <w:t xml:space="preserve">, oraz </w:t>
      </w:r>
      <w:r>
        <w:t xml:space="preserve">w </w:t>
      </w:r>
      <w:r w:rsidRPr="00144097">
        <w:t>publicznych szkołach i zespołach szkół przy przedstawicielstwach dyplomatycznych, urzędach konsularnych i przedstawicielstwach wojskowych</w:t>
      </w:r>
      <w:r>
        <w:t xml:space="preserve"> Rzeczypospolitej Polskiej</w:t>
      </w:r>
      <w:r w:rsidRPr="00144097">
        <w:t xml:space="preserve">, bez </w:t>
      </w:r>
      <w:r>
        <w:t>względu na wymiar zatrudnienia.</w:t>
      </w:r>
    </w:p>
    <w:p w14:paraId="48655BDA" w14:textId="77777777" w:rsidR="008D39E6" w:rsidRDefault="00E377CA" w:rsidP="008D39E6">
      <w:pPr>
        <w:pStyle w:val="ARTartustawynprozporzdzenia"/>
      </w:pPr>
      <w:r w:rsidRPr="00E70E0E">
        <w:rPr>
          <w:rStyle w:val="Ppogrubienie"/>
        </w:rPr>
        <w:t>Art.</w:t>
      </w:r>
      <w:r>
        <w:rPr>
          <w:rStyle w:val="Ppogrubienie"/>
        </w:rPr>
        <w:t xml:space="preserve"> 6</w:t>
      </w:r>
      <w:r w:rsidRPr="00E70E0E">
        <w:rPr>
          <w:rStyle w:val="Ppogrubienie"/>
        </w:rPr>
        <w:t>.</w:t>
      </w:r>
      <w:r>
        <w:t xml:space="preserve"> Nauczyciele, którzy przed dniem 1 września 2022 r.</w:t>
      </w:r>
      <w:r w:rsidRPr="00F6737F">
        <w:t xml:space="preserve"> </w:t>
      </w:r>
      <w:r>
        <w:t xml:space="preserve">rozpoczęli staż na stopień nauczyciela dyplomowanego, lecz do tego dnia nie uzyskali stopnia nauczyciela dyplomowanego, stopień nauczyciela dyplomowanego uzyskują według </w:t>
      </w:r>
      <w:r w:rsidRPr="008B47D1">
        <w:t xml:space="preserve">przepisów </w:t>
      </w:r>
      <w:r>
        <w:t xml:space="preserve">dotychczasowych. </w:t>
      </w:r>
    </w:p>
    <w:p w14:paraId="7381905C" w14:textId="77777777" w:rsidR="008D39E6" w:rsidRDefault="00E377CA" w:rsidP="008D39E6">
      <w:pPr>
        <w:pStyle w:val="ARTartustawynprozporzdzenia"/>
      </w:pPr>
      <w:r w:rsidRPr="00E70E0E">
        <w:rPr>
          <w:rStyle w:val="Ppogrubienie"/>
        </w:rPr>
        <w:t>Art.</w:t>
      </w:r>
      <w:r>
        <w:rPr>
          <w:rStyle w:val="Ppogrubienie"/>
        </w:rPr>
        <w:t xml:space="preserve"> 7</w:t>
      </w:r>
      <w:r w:rsidRPr="00E70E0E">
        <w:rPr>
          <w:rStyle w:val="Ppogrubienie"/>
        </w:rPr>
        <w:t>.</w:t>
      </w:r>
      <w:r>
        <w:t xml:space="preserve"> 1. Nauczycielom, którzy stopień nauczyciela mianowanego uzyskali lub uzyskają według </w:t>
      </w:r>
      <w:r w:rsidRPr="009838C6">
        <w:t>przepisów</w:t>
      </w:r>
      <w:r w:rsidRPr="0058610F">
        <w:t xml:space="preserve"> dotychczasowych</w:t>
      </w:r>
      <w:r>
        <w:t xml:space="preserve">, i do dnia 1 września 2022 r. nie rozpoczęli stażu na stopień nauczyciela dyplomowanego, okres pracy w szkole, o którym mowa w art. 9ca ust. 6 albo 7 </w:t>
      </w:r>
      <w:r w:rsidRPr="0058610F">
        <w:t>ustawy zmienianej w art. 1, w brzmieniu nadanym niniejszą ustawą,</w:t>
      </w:r>
      <w:r>
        <w:t xml:space="preserve"> skraca się o:</w:t>
      </w:r>
    </w:p>
    <w:p w14:paraId="4C8C1547" w14:textId="77777777" w:rsidR="005139F8" w:rsidRDefault="00E377CA" w:rsidP="008D39E6">
      <w:pPr>
        <w:pStyle w:val="PKTpunkt"/>
      </w:pPr>
      <w:r>
        <w:t>1)</w:t>
      </w:r>
      <w:r>
        <w:tab/>
        <w:t xml:space="preserve">2 lata </w:t>
      </w:r>
      <w:r w:rsidRPr="0070697E">
        <w:t>–</w:t>
      </w:r>
      <w:r>
        <w:t xml:space="preserve"> jeżeli:</w:t>
      </w:r>
    </w:p>
    <w:p w14:paraId="35192860" w14:textId="77777777" w:rsidR="001504F9" w:rsidRDefault="00E377CA" w:rsidP="00892C18">
      <w:pPr>
        <w:pStyle w:val="LITlitera"/>
      </w:pPr>
      <w:r>
        <w:t>a)</w:t>
      </w:r>
      <w:r>
        <w:tab/>
        <w:t xml:space="preserve">odbyli staż na stopień nauczyciela mianowanego </w:t>
      </w:r>
      <w:r w:rsidRPr="0058610F">
        <w:t xml:space="preserve">w wymiarze, o którym mowa </w:t>
      </w:r>
      <w:r>
        <w:t xml:space="preserve">w art. 9c ust. 1 pkt 2, art. 9c ust. 2 lub art. 9d ust. </w:t>
      </w:r>
      <w:r w:rsidRPr="0058610F">
        <w:t>9 ustawy zmienianej w art. 1, w brzmieniu obowiązującym przed dniem 1 września 2022 r.</w:t>
      </w:r>
      <w:r>
        <w:t xml:space="preserve"> albo </w:t>
      </w:r>
    </w:p>
    <w:p w14:paraId="212EADB7" w14:textId="77777777" w:rsidR="005139F8" w:rsidRDefault="00E377CA" w:rsidP="00892C18">
      <w:pPr>
        <w:pStyle w:val="LITlitera"/>
      </w:pPr>
      <w:r>
        <w:t>b)</w:t>
      </w:r>
      <w:r>
        <w:tab/>
        <w:t xml:space="preserve">uzyskali przed dniem 1 września 2022 r. stopień nauczyciela mianowanego z mocy prawa na podstawie art. 9a ust. 4 lub 5 </w:t>
      </w:r>
      <w:r w:rsidRPr="00E427DB">
        <w:t>ustawy zmienianej w art. 1, w brzmieniu obowiązującym przed dniem 1 września 2022 r.</w:t>
      </w:r>
      <w:r>
        <w:t xml:space="preserve"> albo </w:t>
      </w:r>
    </w:p>
    <w:p w14:paraId="16CAF9DC" w14:textId="77777777" w:rsidR="008D39E6" w:rsidRDefault="00E377CA" w:rsidP="00892C18">
      <w:pPr>
        <w:pStyle w:val="LITlitera"/>
      </w:pPr>
      <w:r>
        <w:t>c)</w:t>
      </w:r>
      <w:r>
        <w:tab/>
        <w:t xml:space="preserve">uzyskali stopień nauczyciela mianowanego będąc nauczycielem, o którym mowa w art. 9e ust. 3 </w:t>
      </w:r>
      <w:r w:rsidRPr="003F6E16">
        <w:t xml:space="preserve">ustawy zmienianej w art. 1, w brzmieniu obowiązującym przed dniem </w:t>
      </w:r>
      <w:r w:rsidRPr="003F6E16">
        <w:lastRenderedPageBreak/>
        <w:t>1 września 2022 r.</w:t>
      </w:r>
      <w:r>
        <w:t>, po upływie 5 lat od dnia nadania stopnia nauczyciela kontraktowego;</w:t>
      </w:r>
    </w:p>
    <w:p w14:paraId="03E01F21" w14:textId="77777777" w:rsidR="008D39E6" w:rsidRDefault="00E377CA" w:rsidP="008D39E6">
      <w:pPr>
        <w:pStyle w:val="PKTpunkt"/>
      </w:pPr>
      <w:r>
        <w:t>2)</w:t>
      </w:r>
      <w:r>
        <w:tab/>
        <w:t xml:space="preserve">rok </w:t>
      </w:r>
      <w:r w:rsidRPr="0070697E">
        <w:t>–</w:t>
      </w:r>
      <w:r>
        <w:t xml:space="preserve"> jeżeli </w:t>
      </w:r>
      <w:r w:rsidRPr="00D76779">
        <w:t xml:space="preserve">odbyli staż na stopień nauczyciela mianowanego w </w:t>
      </w:r>
      <w:r>
        <w:t xml:space="preserve">wymiarze skróconym na podstawie art. 5 ust. 2 lub 3 albo </w:t>
      </w:r>
      <w:r w:rsidRPr="003F6E16">
        <w:t>uzyskali stopień nauczyciela mianowanego będąc nauczycielem, o którym mowa w art. 9e ust. 3 ustawy zmienianej w art. 1, w brzmieniu obowiązującym przed dniem 1 września 2022 r.,</w:t>
      </w:r>
      <w:r>
        <w:t xml:space="preserve"> po upływie 4</w:t>
      </w:r>
      <w:r w:rsidRPr="003F6E16">
        <w:t xml:space="preserve"> lat od dnia nadania stopnia nauczyciela kontraktowego</w:t>
      </w:r>
      <w:r>
        <w:t>.</w:t>
      </w:r>
    </w:p>
    <w:p w14:paraId="4816DCED" w14:textId="77777777" w:rsidR="00525220" w:rsidRDefault="00E377CA" w:rsidP="005E5895">
      <w:pPr>
        <w:pStyle w:val="ARTartustawynprozporzdzenia"/>
      </w:pPr>
      <w:r w:rsidRPr="00E70E0E">
        <w:rPr>
          <w:rStyle w:val="Ppogrubienie"/>
        </w:rPr>
        <w:t>Art.</w:t>
      </w:r>
      <w:r>
        <w:rPr>
          <w:rStyle w:val="Ppogrubienie"/>
        </w:rPr>
        <w:t xml:space="preserve"> 8</w:t>
      </w:r>
      <w:r w:rsidRPr="00E70E0E">
        <w:rPr>
          <w:rStyle w:val="Ppogrubienie"/>
        </w:rPr>
        <w:t>.</w:t>
      </w:r>
      <w:r>
        <w:t xml:space="preserve"> 1. </w:t>
      </w:r>
      <w:r w:rsidRPr="007B11B1">
        <w:t xml:space="preserve">Nauczyciele szkół za granicą, którzy </w:t>
      </w:r>
      <w:r>
        <w:t>do dnia</w:t>
      </w:r>
      <w:r w:rsidRPr="007B11B1">
        <w:t xml:space="preserve"> 31 lipca 2022 r. złożyli wniosek </w:t>
      </w:r>
      <w:r>
        <w:br/>
      </w:r>
      <w:r w:rsidRPr="007B11B1">
        <w:t xml:space="preserve">o rozpoczęcie stażu na stopień nauczyciela kontraktowego, </w:t>
      </w:r>
      <w:r>
        <w:t xml:space="preserve">według dotychczasowych przepisów, </w:t>
      </w:r>
      <w:r w:rsidRPr="007B11B1">
        <w:t>realizują przygotowanie do zawodu nauczyciela</w:t>
      </w:r>
      <w:r>
        <w:t>, pod warunkiem, że:</w:t>
      </w:r>
    </w:p>
    <w:p w14:paraId="302642D2" w14:textId="77777777" w:rsidR="007014AA" w:rsidRDefault="00E377CA" w:rsidP="00E50ED5">
      <w:pPr>
        <w:pStyle w:val="PKTpunkt"/>
      </w:pPr>
      <w:r>
        <w:t>1)</w:t>
      </w:r>
      <w:r>
        <w:tab/>
        <w:t>do dnia 30 września 2022 r.:</w:t>
      </w:r>
    </w:p>
    <w:p w14:paraId="46DE3A25" w14:textId="77777777" w:rsidR="007014AA" w:rsidRDefault="00E377CA" w:rsidP="00E50ED5">
      <w:pPr>
        <w:pStyle w:val="LITlitera"/>
      </w:pPr>
      <w:r>
        <w:t>a)</w:t>
      </w:r>
      <w:r>
        <w:tab/>
      </w:r>
      <w:r w:rsidRPr="007B11B1">
        <w:t>uzupełni</w:t>
      </w:r>
      <w:r>
        <w:t xml:space="preserve">ą </w:t>
      </w:r>
      <w:r w:rsidRPr="007B11B1">
        <w:t>wnios</w:t>
      </w:r>
      <w:r>
        <w:t>ek</w:t>
      </w:r>
      <w:r w:rsidRPr="007B11B1">
        <w:t xml:space="preserve"> o </w:t>
      </w:r>
      <w:r>
        <w:t>dokument</w:t>
      </w:r>
      <w:r w:rsidRPr="007B11B1">
        <w:t>, o który</w:t>
      </w:r>
      <w:r>
        <w:t>m</w:t>
      </w:r>
      <w:r w:rsidRPr="007B11B1">
        <w:t xml:space="preserve"> mowa w art. 9l </w:t>
      </w:r>
      <w:r>
        <w:t xml:space="preserve">ust. 2 </w:t>
      </w:r>
      <w:r w:rsidRPr="007B11B1">
        <w:t>pkt 9a ustawy</w:t>
      </w:r>
      <w:r>
        <w:t xml:space="preserve"> zmienianej</w:t>
      </w:r>
      <w:r w:rsidRPr="007B11B1">
        <w:t xml:space="preserve"> w art. 1 w brzmieniu nadanym niniejszą ustawą</w:t>
      </w:r>
      <w:r>
        <w:t xml:space="preserve"> – w przypadku nauczycieli, </w:t>
      </w:r>
      <w:r w:rsidRPr="003F6E16">
        <w:t>o którym mowa w art. 9</w:t>
      </w:r>
      <w:r>
        <w:t>m</w:t>
      </w:r>
      <w:r w:rsidRPr="003F6E16">
        <w:t xml:space="preserve"> ust. </w:t>
      </w:r>
      <w:r>
        <w:t>2</w:t>
      </w:r>
      <w:r w:rsidRPr="003F6E16">
        <w:t xml:space="preserve"> </w:t>
      </w:r>
      <w:r w:rsidRPr="007B11B1">
        <w:t>ustawy</w:t>
      </w:r>
      <w:r w:rsidRPr="00E73AD4">
        <w:t xml:space="preserve"> zmienianej w art. 1 w brzmieniu nadanym niniejszą ustawą </w:t>
      </w:r>
      <w:r>
        <w:t>oraz</w:t>
      </w:r>
    </w:p>
    <w:p w14:paraId="56697EB3" w14:textId="77777777" w:rsidR="00753A9E" w:rsidRDefault="00E377CA" w:rsidP="00E50ED5">
      <w:pPr>
        <w:pStyle w:val="LITlitera"/>
      </w:pPr>
      <w:r>
        <w:t>b)</w:t>
      </w:r>
      <w:r>
        <w:tab/>
        <w:t>dokonają zmian w</w:t>
      </w:r>
      <w:r w:rsidRPr="007B11B1">
        <w:t xml:space="preserve"> plan</w:t>
      </w:r>
      <w:r>
        <w:t>ie</w:t>
      </w:r>
      <w:r w:rsidRPr="007B11B1">
        <w:t xml:space="preserve"> rozwoju zawodowego</w:t>
      </w:r>
      <w:r>
        <w:t xml:space="preserve"> w zakresie czasu trwania przygotowania do zawodu nauczyciela oraz niezbędnych wymagań, o których mowa w przepisach wydanych na podstawie art. 9w</w:t>
      </w:r>
      <w:r w:rsidRPr="00525220">
        <w:t xml:space="preserve"> ustawy zmienianej w art. 1</w:t>
      </w:r>
      <w:r>
        <w:t>,</w:t>
      </w:r>
      <w:r w:rsidRPr="00525220">
        <w:t xml:space="preserve"> w brzmieniu nadanym niniejszą ustawą</w:t>
      </w:r>
      <w:r>
        <w:t xml:space="preserve">, i przedstawią do zatwierdzenia </w:t>
      </w:r>
      <w:r w:rsidRPr="00C2155A">
        <w:t>minist</w:t>
      </w:r>
      <w:r>
        <w:t>rowi</w:t>
      </w:r>
      <w:r w:rsidRPr="00C2155A">
        <w:t xml:space="preserve"> właściw</w:t>
      </w:r>
      <w:r>
        <w:t>emu</w:t>
      </w:r>
      <w:r w:rsidRPr="00C2155A">
        <w:t xml:space="preserve"> do spraw oświaty i wychowania</w:t>
      </w:r>
      <w:r>
        <w:t>;</w:t>
      </w:r>
    </w:p>
    <w:p w14:paraId="282E6A07" w14:textId="77777777" w:rsidR="001167FE" w:rsidRPr="007B11B1" w:rsidRDefault="00E377CA" w:rsidP="00E50ED5">
      <w:pPr>
        <w:pStyle w:val="PKTpunkt"/>
      </w:pPr>
      <w:r>
        <w:t>2)</w:t>
      </w:r>
      <w:r>
        <w:tab/>
      </w:r>
      <w:r w:rsidRPr="00753A9E">
        <w:t xml:space="preserve">do </w:t>
      </w:r>
      <w:r>
        <w:t xml:space="preserve">dnia </w:t>
      </w:r>
      <w:r w:rsidRPr="00753A9E">
        <w:t>15 października 2022 r.</w:t>
      </w:r>
      <w:r>
        <w:t xml:space="preserve"> minister właściwy do spraw oświaty i wychowania zatwierdzi plan rozwoju zawodowego, o którym mowa w pkt 1 lit. b. </w:t>
      </w:r>
    </w:p>
    <w:p w14:paraId="17A64F95" w14:textId="77777777" w:rsidR="00D465CC" w:rsidRDefault="00E377CA">
      <w:pPr>
        <w:pStyle w:val="USTustnpkodeksu"/>
      </w:pPr>
      <w:r>
        <w:t>2. Nauczyciele szkół za granicą, którzy do dnia 31 sierpnia 2022 r.</w:t>
      </w:r>
      <w:r w:rsidRPr="00F6737F">
        <w:t xml:space="preserve"> </w:t>
      </w:r>
      <w:r>
        <w:t>uzyskali stopień nauczyciela kontraktowego, lecz do tego dnia nie uzyskali stopnia nauczyciela mianowanego, stopień nauczyciela mianowanego uzyskują według przepisów</w:t>
      </w:r>
      <w:r w:rsidRPr="008B47D1">
        <w:t xml:space="preserve"> dotychczasowych</w:t>
      </w:r>
      <w:r>
        <w:t>, z zastrzeżeniem ust. 3.</w:t>
      </w:r>
    </w:p>
    <w:p w14:paraId="6247D414" w14:textId="77777777" w:rsidR="002A3BFF" w:rsidRDefault="00E377CA" w:rsidP="002A3BFF">
      <w:pPr>
        <w:pStyle w:val="USTustnpkodeksu"/>
      </w:pPr>
      <w:r>
        <w:t xml:space="preserve">3. W przypadku nauczycieli, o których mowa w ust. 2, wymiar stażu na stopień nauczyciela mianowanego, o którym mowa w art. 9m ust. 1 pkt 2 i ust. 2 ustawy zmienianej w art. 1, w brzmieniu </w:t>
      </w:r>
      <w:r w:rsidRPr="00565053">
        <w:t xml:space="preserve">obowiązującym przed dniem 1 </w:t>
      </w:r>
      <w:r>
        <w:t>września 2022</w:t>
      </w:r>
      <w:r w:rsidRPr="00565053">
        <w:t xml:space="preserve"> r.</w:t>
      </w:r>
      <w:r>
        <w:t>, skraca się o rok.</w:t>
      </w:r>
    </w:p>
    <w:p w14:paraId="789FF202" w14:textId="77777777" w:rsidR="002A3BFF" w:rsidRDefault="00E377CA" w:rsidP="002A3BFF">
      <w:pPr>
        <w:pStyle w:val="USTustnpkodeksu"/>
      </w:pPr>
      <w:r>
        <w:t xml:space="preserve">4. Nauczyciele, o których mowa w ust. 2, mogą ubiegać się o stopień nauczyciela mianowanego według przepisów </w:t>
      </w:r>
      <w:r w:rsidRPr="00565053">
        <w:t xml:space="preserve">dotychczasowych </w:t>
      </w:r>
      <w:r>
        <w:t>nie dłużej niż do dnia 31 sierpnia 2027 r.</w:t>
      </w:r>
    </w:p>
    <w:p w14:paraId="2B142266" w14:textId="77777777" w:rsidR="00415EB3" w:rsidRDefault="00E377CA" w:rsidP="00415EB3">
      <w:pPr>
        <w:pStyle w:val="USTustnpkodeksu"/>
      </w:pPr>
      <w:r>
        <w:t>5.</w:t>
      </w:r>
      <w:r>
        <w:tab/>
        <w:t>Nauczycielom, o których mowa w ust. 2, którzy do dnia 31 sierpnia 2027 r. nie uzyskają stopnia nauczyciela mianowanego według przepisów</w:t>
      </w:r>
      <w:r w:rsidRPr="00565053">
        <w:t xml:space="preserve"> dotychczasowych</w:t>
      </w:r>
      <w:r>
        <w:t xml:space="preserve">, oraz </w:t>
      </w:r>
      <w:r>
        <w:lastRenderedPageBreak/>
        <w:t>nauczycielom, którzy do dnia 31 sierpnia 2022 r. nie uzyskali stopnia nauczyciela kontraktowego, do okresu odbywania przygotowania do zawodu nauczyciela wlicza się okres dotychczasowego prowadzenia zajęć w szkole za granicą, z wyłączeniem okresów nieprowadzenia przez nauczyciela zajęć w szkole za granicą trwających nieprzerwanie dłużej niż miesiąc, z tym że w przypadku odbywania przygotowania do zawodu nauczyciela w wymiarze, o którym mowa w:</w:t>
      </w:r>
    </w:p>
    <w:p w14:paraId="3E787DA5" w14:textId="77777777" w:rsidR="00415EB3" w:rsidRDefault="00E377CA" w:rsidP="00415EB3">
      <w:pPr>
        <w:pStyle w:val="PKTpunkt"/>
      </w:pPr>
      <w:r>
        <w:t>1)</w:t>
      </w:r>
      <w:r>
        <w:tab/>
      </w:r>
      <w:r w:rsidRPr="00717119">
        <w:t>art. 9</w:t>
      </w:r>
      <w:r>
        <w:t>m ust. 1</w:t>
      </w:r>
      <w:r w:rsidRPr="00717119">
        <w:t xml:space="preserve"> ustawy zmienianej w art. 1, w brzmieniu nadanym niniejszą ustawą </w:t>
      </w:r>
      <w:r w:rsidRPr="0070697E">
        <w:t>–</w:t>
      </w:r>
      <w:r>
        <w:t xml:space="preserve"> </w:t>
      </w:r>
      <w:r w:rsidRPr="001A365D">
        <w:t xml:space="preserve">okres wliczany do okresu </w:t>
      </w:r>
      <w:r>
        <w:t>odbywania przygotowania do zawodu nauczyciela</w:t>
      </w:r>
      <w:r w:rsidRPr="00F60F30">
        <w:t xml:space="preserve"> </w:t>
      </w:r>
      <w:r w:rsidRPr="001A365D">
        <w:t>nie może być</w:t>
      </w:r>
      <w:r>
        <w:t xml:space="preserve"> dłuższy</w:t>
      </w:r>
      <w:r w:rsidRPr="001A365D">
        <w:t xml:space="preserve"> </w:t>
      </w:r>
      <w:r>
        <w:t>niż 3 lata;</w:t>
      </w:r>
    </w:p>
    <w:p w14:paraId="2F78ED92" w14:textId="77777777" w:rsidR="007014AA" w:rsidRDefault="00E377CA" w:rsidP="00415EB3">
      <w:pPr>
        <w:pStyle w:val="PKTpunkt"/>
      </w:pPr>
      <w:r>
        <w:t>2)</w:t>
      </w:r>
      <w:r>
        <w:tab/>
        <w:t xml:space="preserve">art. 9m ust. 2 </w:t>
      </w:r>
      <w:r w:rsidRPr="00717119">
        <w:t xml:space="preserve">ustawy zmienianej w art. 1, w brzmieniu nadanym niniejszą ustawą </w:t>
      </w:r>
      <w:r w:rsidRPr="0070697E">
        <w:t>–</w:t>
      </w:r>
      <w:r w:rsidRPr="00F93E9A">
        <w:t xml:space="preserve"> </w:t>
      </w:r>
      <w:r w:rsidRPr="00F60F30">
        <w:t xml:space="preserve">okres wliczany do okresu </w:t>
      </w:r>
      <w:r>
        <w:t>odbywania przygotowania do zawodu nauczyciela</w:t>
      </w:r>
      <w:r w:rsidRPr="00F60F30">
        <w:t xml:space="preserve"> nie może być </w:t>
      </w:r>
      <w:r>
        <w:t xml:space="preserve">dłuższy </w:t>
      </w:r>
      <w:r w:rsidRPr="00F60F30">
        <w:t>niż</w:t>
      </w:r>
      <w:r>
        <w:t xml:space="preserve"> 2</w:t>
      </w:r>
      <w:r w:rsidRPr="00717119">
        <w:t xml:space="preserve"> lata</w:t>
      </w:r>
      <w:r>
        <w:t xml:space="preserve">. </w:t>
      </w:r>
    </w:p>
    <w:p w14:paraId="4D3ED095" w14:textId="77777777" w:rsidR="00D465CC" w:rsidRDefault="00E377CA" w:rsidP="0077282D">
      <w:pPr>
        <w:pStyle w:val="USTustnpkodeksu"/>
      </w:pPr>
      <w:r>
        <w:t>6. N</w:t>
      </w:r>
      <w:r w:rsidRPr="00400DBB">
        <w:t>auczycielom szkół za granicą, którzy złoż</w:t>
      </w:r>
      <w:r>
        <w:t xml:space="preserve">yli </w:t>
      </w:r>
      <w:r w:rsidRPr="00400DBB">
        <w:t xml:space="preserve">wnioski o podjęcie odpowiednio postępowania egzaminacyjnego lub </w:t>
      </w:r>
      <w:r>
        <w:t xml:space="preserve">postępowania </w:t>
      </w:r>
      <w:r w:rsidRPr="00400DBB">
        <w:t xml:space="preserve">kwalifikacyjnego do dnia 31 lipca </w:t>
      </w:r>
      <w:r>
        <w:t>2022 r.</w:t>
      </w:r>
      <w:r w:rsidRPr="00400DBB">
        <w:t xml:space="preserve"> decyzję o nadaniu lub o odmowie nadania stopnia awansu </w:t>
      </w:r>
      <w:r>
        <w:t xml:space="preserve">zawodowego </w:t>
      </w:r>
      <w:r w:rsidRPr="00400DBB">
        <w:t xml:space="preserve">wydaje się </w:t>
      </w:r>
      <w:r>
        <w:t>w terminie do dnia 31</w:t>
      </w:r>
      <w:r w:rsidRPr="00400DBB">
        <w:t xml:space="preserve"> </w:t>
      </w:r>
      <w:r>
        <w:t>sierpnia 2022 r</w:t>
      </w:r>
      <w:r w:rsidRPr="00400DBB">
        <w:t>.</w:t>
      </w:r>
    </w:p>
    <w:p w14:paraId="7DD4B619" w14:textId="77777777" w:rsidR="002A3BFF" w:rsidRDefault="00E377CA" w:rsidP="002A3BFF">
      <w:pPr>
        <w:pStyle w:val="USTustnpkodeksu"/>
      </w:pPr>
      <w:r>
        <w:t xml:space="preserve">7. </w:t>
      </w:r>
      <w:r w:rsidRPr="00795EEE">
        <w:t xml:space="preserve">Nauczyciele szkół za granicą, którzy przed dniem 31 lipca 2022 r. złożyli wniosek o rozpoczęcie stażu na stopień nauczyciela dyplomowanego i nie rozpoczęli stażu przez dniem 1 września 2022 r. oraz nauczyciele </w:t>
      </w:r>
      <w:r>
        <w:t>szkół za granicą, którzy przed dniem 1 września 2022 r.</w:t>
      </w:r>
      <w:r w:rsidRPr="00F6737F">
        <w:t xml:space="preserve"> </w:t>
      </w:r>
      <w:r>
        <w:t xml:space="preserve">rozpoczęli staż na stopień nauczyciela dyplomowanego, lecz do tego dnia nie uzyskali stopnia nauczyciela dyplomowanego, stopień nauczyciela dyplomowanego uzyskują według </w:t>
      </w:r>
      <w:r w:rsidRPr="008B47D1">
        <w:t xml:space="preserve">przepisów </w:t>
      </w:r>
      <w:r>
        <w:t xml:space="preserve">dotychczasowych. </w:t>
      </w:r>
    </w:p>
    <w:p w14:paraId="645AD258" w14:textId="77777777" w:rsidR="00966FCA" w:rsidRDefault="00E377CA" w:rsidP="0077282D">
      <w:pPr>
        <w:pStyle w:val="USTustnpkodeksu"/>
      </w:pPr>
      <w:r>
        <w:t xml:space="preserve">8. Nauczycielom, którzy stopień nauczyciela mianowanego uzyskali lub uzyskają według </w:t>
      </w:r>
      <w:r w:rsidRPr="009838C6">
        <w:t>przepisów</w:t>
      </w:r>
      <w:r w:rsidRPr="0058610F">
        <w:t xml:space="preserve"> dotychczasowych</w:t>
      </w:r>
      <w:r>
        <w:t xml:space="preserve">, i nie rozpoczęli lub nie rozpoczną stażu na stopień nauczyciela dyplomowanego według przepisów dotychczasowych, okres prowadzenia zajęć w szkole za granicą, o którym mowa w art. 9m ust. 3 i 4 </w:t>
      </w:r>
      <w:r w:rsidRPr="0058610F">
        <w:t>ustawy zmienianej w art. 1, w brzmieniu nadanym niniejszą ustawą,</w:t>
      </w:r>
      <w:r>
        <w:t xml:space="preserve"> skraca się o:</w:t>
      </w:r>
    </w:p>
    <w:p w14:paraId="0B445E27" w14:textId="77777777" w:rsidR="00966FCA" w:rsidRDefault="00E377CA" w:rsidP="00966FCA">
      <w:pPr>
        <w:pStyle w:val="PKTpunkt"/>
      </w:pPr>
      <w:r>
        <w:t>1)</w:t>
      </w:r>
      <w:r>
        <w:tab/>
        <w:t xml:space="preserve">2 lata </w:t>
      </w:r>
      <w:r w:rsidRPr="0070697E">
        <w:t>–</w:t>
      </w:r>
      <w:r>
        <w:t xml:space="preserve"> jeżeli:</w:t>
      </w:r>
    </w:p>
    <w:p w14:paraId="58DCAC06" w14:textId="77777777" w:rsidR="00966FCA" w:rsidRDefault="00E377CA" w:rsidP="00966FCA">
      <w:pPr>
        <w:pStyle w:val="LITlitera"/>
      </w:pPr>
      <w:r>
        <w:t>a)</w:t>
      </w:r>
      <w:r>
        <w:tab/>
        <w:t xml:space="preserve">odbyli staż na stopień nauczyciela mianowanego w szkole w Rzeczypospolitej Polskiej </w:t>
      </w:r>
      <w:r w:rsidRPr="0058610F">
        <w:t xml:space="preserve">w wymiarze, o którym mowa </w:t>
      </w:r>
      <w:r>
        <w:t xml:space="preserve">w art. 9c ust. 1 pkt 2, ust. 2 lub art. 9d ust. </w:t>
      </w:r>
      <w:r w:rsidRPr="0058610F">
        <w:t>9 ustawy zmienianej w art. 1, w brzmieniu obowiązującym przed dniem 1 września 2022 r.</w:t>
      </w:r>
      <w:r>
        <w:t xml:space="preserve"> albo </w:t>
      </w:r>
    </w:p>
    <w:p w14:paraId="24C04251" w14:textId="77777777" w:rsidR="00966FCA" w:rsidRDefault="00E377CA" w:rsidP="00966FCA">
      <w:pPr>
        <w:pStyle w:val="LITlitera"/>
      </w:pPr>
      <w:r>
        <w:lastRenderedPageBreak/>
        <w:t>b)</w:t>
      </w:r>
      <w:r>
        <w:tab/>
        <w:t xml:space="preserve">uzyskali przed dniem 1 września 2022 r. stopień nauczyciela mianowanego z mocy prawa na podstawie art. 9a ust. 4 lub 5 </w:t>
      </w:r>
      <w:r w:rsidRPr="00E427DB">
        <w:t>ustawy zmienianej w art. 1, w brzmieniu obowiązującym przed dniem 1 września 2022 r.</w:t>
      </w:r>
      <w:r>
        <w:t xml:space="preserve"> albo </w:t>
      </w:r>
    </w:p>
    <w:p w14:paraId="7EBCD29F" w14:textId="77777777" w:rsidR="00966FCA" w:rsidRDefault="00E377CA" w:rsidP="00966FCA">
      <w:pPr>
        <w:pStyle w:val="LITlitera"/>
      </w:pPr>
      <w:r>
        <w:t>c)</w:t>
      </w:r>
      <w:r>
        <w:tab/>
        <w:t xml:space="preserve">uzyskali stopień nauczyciela mianowanego będąc nauczycielem, o którym mowa w art. 9e ust. 3 </w:t>
      </w:r>
      <w:r w:rsidRPr="003F6E16">
        <w:t>ustawy zmienianej w art. 1, w brzmieniu obowiązującym przed dniem 1 września 2022 r.</w:t>
      </w:r>
      <w:r>
        <w:t>, po upływie 5 lat od dnia nadania stopnia nauczyciela kontraktowego albo</w:t>
      </w:r>
    </w:p>
    <w:p w14:paraId="2CE91C9E" w14:textId="77777777" w:rsidR="00966FCA" w:rsidRDefault="00E377CA" w:rsidP="00966FCA">
      <w:pPr>
        <w:pStyle w:val="LITlitera"/>
      </w:pPr>
      <w:r>
        <w:t>d)</w:t>
      </w:r>
      <w:r>
        <w:tab/>
      </w:r>
      <w:r w:rsidRPr="00405C19">
        <w:t>uzyskali przed dniem 31 sierpnia 2022 r. stopień nauczyciela mianowanego na podstawie art. 9j ust. 4 ustawy zmienianej w art. 1, w brzmieniu obowiązującym przed dniem 31</w:t>
      </w:r>
      <w:r>
        <w:t xml:space="preserve"> sierpnia 2022 r.;</w:t>
      </w:r>
    </w:p>
    <w:p w14:paraId="05FBA0CF" w14:textId="77777777" w:rsidR="00966FCA" w:rsidRDefault="00E377CA" w:rsidP="00966FCA">
      <w:pPr>
        <w:pStyle w:val="PKTpunkt"/>
      </w:pPr>
      <w:r>
        <w:t>2)</w:t>
      </w:r>
      <w:r>
        <w:tab/>
        <w:t xml:space="preserve">rok </w:t>
      </w:r>
      <w:r w:rsidRPr="0070697E">
        <w:t>–</w:t>
      </w:r>
      <w:r>
        <w:t xml:space="preserve"> jeżeli:</w:t>
      </w:r>
    </w:p>
    <w:p w14:paraId="2154DCA6" w14:textId="77777777" w:rsidR="00966FCA" w:rsidRDefault="00E377CA" w:rsidP="00210D68">
      <w:pPr>
        <w:pStyle w:val="LITlitera"/>
      </w:pPr>
      <w:r>
        <w:t>a)</w:t>
      </w:r>
      <w:r>
        <w:tab/>
      </w:r>
      <w:r w:rsidRPr="00D76779">
        <w:t xml:space="preserve">odbyli staż na stopień nauczyciela mianowanego </w:t>
      </w:r>
      <w:r>
        <w:t xml:space="preserve">w szkole w Rzeczypospolitej Polskiej </w:t>
      </w:r>
      <w:r w:rsidRPr="00D76779">
        <w:t xml:space="preserve">w </w:t>
      </w:r>
      <w:r>
        <w:t xml:space="preserve">wymiarze skróconym na podstawie art. 4 ust. 2 lub 3 albo </w:t>
      </w:r>
      <w:r w:rsidRPr="003F6E16">
        <w:t>uzyskali stopień nauczyciela mianowanego będąc nauczycielem, o którym mowa w art. 9e ust. 3 ustawy zmienianej w art. 1, w brzmieniu obowiązującym przed dniem 1 września 2022 r.,</w:t>
      </w:r>
      <w:r>
        <w:t xml:space="preserve"> po upływie 4</w:t>
      </w:r>
      <w:r w:rsidRPr="003F6E16">
        <w:t xml:space="preserve"> lat od dnia nadania stopnia nauczyciela kontraktowego</w:t>
      </w:r>
      <w:r>
        <w:t xml:space="preserve"> albo</w:t>
      </w:r>
    </w:p>
    <w:p w14:paraId="4FA18FAA" w14:textId="77777777" w:rsidR="00E80392" w:rsidRDefault="00E377CA" w:rsidP="00210D68">
      <w:pPr>
        <w:pStyle w:val="LITlitera"/>
      </w:pPr>
      <w:r>
        <w:t>b)</w:t>
      </w:r>
      <w:r>
        <w:tab/>
      </w:r>
      <w:r w:rsidRPr="00D76779">
        <w:t xml:space="preserve">odbyli staż na stopień nauczyciela mianowanego </w:t>
      </w:r>
      <w:r>
        <w:t>w szkole za granicą w wymiarze skróconym na podstawie ust. 2.</w:t>
      </w:r>
    </w:p>
    <w:p w14:paraId="041151EA" w14:textId="77777777" w:rsidR="00415EB3" w:rsidRDefault="00E377CA" w:rsidP="00415EB3">
      <w:pPr>
        <w:pStyle w:val="ARTartustawynprozporzdzenia"/>
      </w:pPr>
      <w:r w:rsidRPr="00E86262">
        <w:rPr>
          <w:rStyle w:val="Ppogrubienie"/>
        </w:rPr>
        <w:t xml:space="preserve">Art. </w:t>
      </w:r>
      <w:r>
        <w:rPr>
          <w:rStyle w:val="Ppogrubienie"/>
        </w:rPr>
        <w:t>9</w:t>
      </w:r>
      <w:r w:rsidRPr="00E86262">
        <w:rPr>
          <w:rStyle w:val="Ppogrubienie"/>
        </w:rPr>
        <w:t>.</w:t>
      </w:r>
      <w:r>
        <w:t xml:space="preserve"> 1. Z dniem 1 września 2022 r. lista, o której mowa w art. 9l ust. 4 </w:t>
      </w:r>
      <w:r w:rsidRPr="0058610F">
        <w:t>ustawy zmienianej w art. 1, w brzmieniu obowiązującym przed dniem 1 września 2022 r</w:t>
      </w:r>
      <w:r>
        <w:t>., staje się listą, o której mowa w art. 9l ust. 4 ustawy zmienianej w art.1, w brzmieniu nadanym niniejszą ustawą.</w:t>
      </w:r>
    </w:p>
    <w:p w14:paraId="278039BA" w14:textId="77777777" w:rsidR="00F43FA9" w:rsidRDefault="00E377CA" w:rsidP="005E5895">
      <w:pPr>
        <w:pStyle w:val="USTustnpkodeksu"/>
      </w:pPr>
      <w:r>
        <w:t>2. Do dnia 31 sierpnia 2027 r. nauczycielom, którzy odbywają staż według przepisów dotychczasowych  wyznacza się opiekunów stażu z listy, o której mowa w</w:t>
      </w:r>
      <w:r w:rsidRPr="00BB6963">
        <w:t xml:space="preserve"> art. 9l ust. 4 ustawy zmienianej w art.1, w brzmieniu nadanym niniejszą ustawą.</w:t>
      </w:r>
    </w:p>
    <w:p w14:paraId="7D33657D" w14:textId="77777777" w:rsidR="00415EB3" w:rsidRDefault="00E377CA">
      <w:pPr>
        <w:pStyle w:val="USTustnpkodeksu"/>
      </w:pPr>
      <w:r>
        <w:t xml:space="preserve">3. Wnioski o wpisanie na listę, o której mowa w art. 9l ust. 4 </w:t>
      </w:r>
      <w:r w:rsidRPr="0058610F">
        <w:t>ustawy zmienianej</w:t>
      </w:r>
      <w:r>
        <w:t xml:space="preserve"> w art. 1, w brzmieniu obowiązującym przed dniem 1 września 2022 r. złożone i nierozpatrzone przed dniem 1 września 2022 r. są traktowane i rozpatrywane jak wnioski o wpisanie na listę, o</w:t>
      </w:r>
      <w:r w:rsidRPr="00680A5A">
        <w:t xml:space="preserve"> której mowa w art. 9l ust. 4 ustawy zmienianej w art.1, w brzmieniu nadanym niniejszą ustawą</w:t>
      </w:r>
      <w:r>
        <w:t xml:space="preserve">. </w:t>
      </w:r>
    </w:p>
    <w:p w14:paraId="37C97335" w14:textId="77777777" w:rsidR="000729C4" w:rsidRDefault="00E377CA" w:rsidP="00415EB3">
      <w:pPr>
        <w:pStyle w:val="USTustnpkodeksu"/>
      </w:pPr>
      <w:r>
        <w:t xml:space="preserve">4. Umowy cywilnoprawne zawarte z nauczycielami wyznaczonymi do pełnienia funkcji opiekuna stażu, o których  mowa w art. 9o ust. 4 </w:t>
      </w:r>
      <w:r w:rsidRPr="0058610F">
        <w:t>ustawy zmienianej w art. 1, w brzmieniu obowiązującym przed dniem 1 września 2022 r</w:t>
      </w:r>
      <w:r>
        <w:t xml:space="preserve">., obowiązują do </w:t>
      </w:r>
      <w:r w:rsidRPr="00B73674">
        <w:t>końca okresu wskazanego w t</w:t>
      </w:r>
      <w:r>
        <w:t>ych</w:t>
      </w:r>
      <w:r w:rsidRPr="00B73674">
        <w:t xml:space="preserve"> umow</w:t>
      </w:r>
      <w:r>
        <w:t>ach</w:t>
      </w:r>
      <w:r w:rsidRPr="00B73674">
        <w:t>.</w:t>
      </w:r>
    </w:p>
    <w:p w14:paraId="46558967" w14:textId="77777777" w:rsidR="009C7EFD" w:rsidRDefault="00E377CA" w:rsidP="008D39E6">
      <w:pPr>
        <w:pStyle w:val="ARTartustawynprozporzdzenia"/>
      </w:pPr>
      <w:r w:rsidRPr="000729C4">
        <w:lastRenderedPageBreak/>
        <w:t xml:space="preserve">5. Do dnia </w:t>
      </w:r>
      <w:r>
        <w:t>31 sierpnia</w:t>
      </w:r>
      <w:r w:rsidRPr="000729C4">
        <w:t xml:space="preserve"> 2027 r. do dostępu do systemu teleinformatycznego, o którym mowa w art. 9k ust. 1 ustawy zmienianej w art. 1, są upoważnieni również nauczyciele wpisani na listę, o której mowa w art. 9l ust. 4 ustawy zmienianej w art. 1 w brzmieniu nadanym niniejszą ustawą, pełniący funkcję opiekunów stażu.</w:t>
      </w:r>
      <w:r>
        <w:t xml:space="preserve">  </w:t>
      </w:r>
    </w:p>
    <w:p w14:paraId="5A850364" w14:textId="77777777" w:rsidR="008D39E6" w:rsidRPr="008D39E6" w:rsidRDefault="00E377CA" w:rsidP="008D39E6">
      <w:pPr>
        <w:pStyle w:val="ARTartustawynprozporzdzenia"/>
        <w:rPr>
          <w:rStyle w:val="Ppogrubienie"/>
        </w:rPr>
      </w:pPr>
      <w:r w:rsidRPr="000C2F98">
        <w:rPr>
          <w:rStyle w:val="Ppogrubienie"/>
        </w:rPr>
        <w:t>A</w:t>
      </w:r>
      <w:r>
        <w:rPr>
          <w:rStyle w:val="Ppogrubienie"/>
        </w:rPr>
        <w:t>rt. 10</w:t>
      </w:r>
      <w:r w:rsidRPr="000C2F98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4C723B">
        <w:t>Stosunek pracy z nauczycielem, który przed dniem 1 września 2022 r. uzyskał stopień nauczyciela kontraktowego, lecz do tego dnia nie uzyskał stopnia nauczyciela mianowanego, nawiązuje się na podstawie umowy o pracę na czas nieokreślony, z zastrzeżeniem art. 10 ust. 7  ustawy zmienianej w art. 1, w brzmieniu nadanym niniejszą ustawą.</w:t>
      </w:r>
    </w:p>
    <w:p w14:paraId="3BDFFE67" w14:textId="77777777" w:rsidR="008D39E6" w:rsidRDefault="00E377CA" w:rsidP="008D39E6">
      <w:pPr>
        <w:pStyle w:val="ARTartustawynprozporzdzenia"/>
      </w:pPr>
      <w:r w:rsidRPr="00A03DBF">
        <w:rPr>
          <w:rStyle w:val="Ppogrubienie"/>
        </w:rPr>
        <w:t>A</w:t>
      </w:r>
      <w:r>
        <w:rPr>
          <w:rStyle w:val="Ppogrubienie"/>
        </w:rPr>
        <w:t>rt. 11</w:t>
      </w:r>
      <w:r w:rsidRPr="00A03DBF">
        <w:rPr>
          <w:rStyle w:val="Ppogrubienie"/>
        </w:rPr>
        <w:t>.</w:t>
      </w:r>
      <w:r>
        <w:t xml:space="preserve">  Od dnia 1 września 2022 r. nauczyciel, który przed tym dniem uzyskał stopień nauczyciela kontraktowego, jest traktowany jak nauczyciel</w:t>
      </w:r>
      <w:r w:rsidRPr="00A03DBF">
        <w:t xml:space="preserve"> nieposiadający stopnia awansu zawodowego.</w:t>
      </w:r>
    </w:p>
    <w:p w14:paraId="1B2F7E8D" w14:textId="77777777" w:rsidR="00431317" w:rsidRDefault="00E377CA">
      <w:pPr>
        <w:pStyle w:val="ARTartustawynprozporzdzenia"/>
      </w:pPr>
      <w:r w:rsidRPr="005E5895">
        <w:rPr>
          <w:rStyle w:val="Ppogrubienie"/>
        </w:rPr>
        <w:t>A</w:t>
      </w:r>
      <w:r>
        <w:rPr>
          <w:rStyle w:val="Ppogrubienie"/>
        </w:rPr>
        <w:t>rt. 12</w:t>
      </w:r>
      <w:r w:rsidRPr="005E5895">
        <w:rPr>
          <w:rStyle w:val="Ppogrubienie"/>
        </w:rPr>
        <w:t>.</w:t>
      </w:r>
      <w:r>
        <w:t xml:space="preserve"> </w:t>
      </w:r>
      <w:r w:rsidRPr="00431317">
        <w:t>Przepis art. 28 ust. 6 pkt 7a ustawy zmienianej w art. 2 w brzmieniu nadanym niniejszą ustawą, stosuje się po raz pierwszy do podziału części oświatowej subwencji ogólnej dla jednostek samorządu terytorialnego w roku 2023</w:t>
      </w:r>
      <w:r>
        <w:t>.</w:t>
      </w:r>
    </w:p>
    <w:p w14:paraId="0816A57E" w14:textId="77777777" w:rsidR="009C4F20" w:rsidRPr="009C4F20" w:rsidRDefault="00E377CA" w:rsidP="009C4F20">
      <w:pPr>
        <w:pStyle w:val="ARTartustawynprozporzdzenia"/>
      </w:pPr>
      <w:r w:rsidRPr="00B20B2D">
        <w:rPr>
          <w:rStyle w:val="Ppogrubienie"/>
        </w:rPr>
        <w:t>A</w:t>
      </w:r>
      <w:r>
        <w:rPr>
          <w:rStyle w:val="Ppogrubienie"/>
        </w:rPr>
        <w:t>rt. 13</w:t>
      </w:r>
      <w:r w:rsidRPr="00B20B2D">
        <w:rPr>
          <w:rStyle w:val="Ppogrubienie"/>
        </w:rPr>
        <w:t>.</w:t>
      </w:r>
      <w:r w:rsidRPr="00B20B2D">
        <w:t xml:space="preserve">  </w:t>
      </w:r>
      <w:r>
        <w:t>W okresie od dnia 1 września 2022 r. do dnia 31 grudnia 2022 r. przepisy art. 93a ustawy zmienianej w art. 1 stosuje się do średniego wynagrodzenia nauczycieli ustalonego w sposób określony w art. 30 ust. 3 ustawy zmienianej w art. 1, w brzmieniu nadanym niniejszą ustawą.</w:t>
      </w:r>
    </w:p>
    <w:p w14:paraId="67D78413" w14:textId="77777777" w:rsidR="00E6535D" w:rsidRPr="009C4F20" w:rsidRDefault="00E377CA" w:rsidP="00A63F8D">
      <w:pPr>
        <w:pStyle w:val="ARTartustawynprozporzdzenia"/>
      </w:pPr>
      <w:r w:rsidRPr="00B20B2D">
        <w:rPr>
          <w:rStyle w:val="Ppogrubienie"/>
        </w:rPr>
        <w:t>A</w:t>
      </w:r>
      <w:r>
        <w:rPr>
          <w:rStyle w:val="Ppogrubienie"/>
        </w:rPr>
        <w:t>rt. 14</w:t>
      </w:r>
      <w:r w:rsidRPr="00B20B2D">
        <w:rPr>
          <w:rStyle w:val="Ppogrubienie"/>
        </w:rPr>
        <w:t>.</w:t>
      </w:r>
      <w:r w:rsidRPr="00B20B2D">
        <w:t xml:space="preserve">  </w:t>
      </w:r>
      <w:r>
        <w:t>Podwyższenie wynagrodzeń dla nauczycieli zatrudnionych przed dniem 1 września 2022 r., którzy od dnia 1 września 2022 r. są traktowani jak nauczyciele nieposiadający stopnia awansu zawodowego, o których mowa w art. 30 ust. 3 pkt 1 ustawy zmienianej w art. 1, w brzmieniu nadanym niniejszą ustawą, następuje od dnia 1 września 2022 r.</w:t>
      </w:r>
    </w:p>
    <w:p w14:paraId="51F2BAAC" w14:textId="77777777" w:rsidR="009C4F20" w:rsidRDefault="00E377CA" w:rsidP="006F3FBF">
      <w:pPr>
        <w:pStyle w:val="ARTartustawynprozporzdzenia"/>
      </w:pPr>
      <w:r w:rsidRPr="00CD2554">
        <w:rPr>
          <w:rStyle w:val="Ppogrubienie"/>
        </w:rPr>
        <w:t>A</w:t>
      </w:r>
      <w:r>
        <w:rPr>
          <w:rStyle w:val="Ppogrubienie"/>
        </w:rPr>
        <w:t>rt. 15</w:t>
      </w:r>
      <w:r w:rsidRPr="00CD2554">
        <w:rPr>
          <w:rStyle w:val="Ppogrubienie"/>
        </w:rPr>
        <w:t>.</w:t>
      </w:r>
      <w:r w:rsidRPr="00CD2554">
        <w:t xml:space="preserve">  W roku 2022 środki, o których mowa w art. </w:t>
      </w:r>
      <w:r>
        <w:t>2</w:t>
      </w:r>
      <w:r w:rsidRPr="00CD2554">
        <w:t xml:space="preserve"> ustawy z dnia 17 grudnia 2021 r. o szczególnych rozwiązaniach służących realizacji ustawy budżetowej na rok 2022</w:t>
      </w:r>
      <w:r>
        <w:t xml:space="preserve"> (Dz. U. poz. 2445),</w:t>
      </w:r>
      <w:r w:rsidRPr="00CD2554">
        <w:t xml:space="preserve"> ustala się z zastosowaniem </w:t>
      </w:r>
      <w:r>
        <w:t>wskaźnika</w:t>
      </w:r>
      <w:r w:rsidRPr="00CD2554">
        <w:t xml:space="preserve"> kwoty bazowej, o który</w:t>
      </w:r>
      <w:r>
        <w:t>m</w:t>
      </w:r>
      <w:r w:rsidRPr="00CD2554">
        <w:t xml:space="preserve"> mowa w art. 30 ust. 3 </w:t>
      </w:r>
      <w:r>
        <w:t xml:space="preserve">pkt 1 </w:t>
      </w:r>
      <w:r w:rsidRPr="00CD2554">
        <w:t xml:space="preserve">ustawy zmienianej w art. 1, w brzmieniu obowiązującym </w:t>
      </w:r>
      <w:r>
        <w:t>do dnia</w:t>
      </w:r>
      <w:r w:rsidRPr="00CD2554">
        <w:t xml:space="preserve"> </w:t>
      </w:r>
      <w:r>
        <w:t>31 sierpnia</w:t>
      </w:r>
      <w:r w:rsidRPr="00CD2554">
        <w:t xml:space="preserve"> 2022 r. </w:t>
      </w:r>
      <w:r w:rsidRPr="006F3FBF">
        <w:t xml:space="preserve">Do ustalania w roku 2022 tych środków zwiększenia średniego wynagrodzenia nauczycieli, o którym mowa w art. 93a ust. 1 ustawy zmienianej w art. 1, nie stosuje się. </w:t>
      </w:r>
    </w:p>
    <w:p w14:paraId="67F0364B" w14:textId="77777777" w:rsidR="003A61BA" w:rsidRDefault="00E377CA" w:rsidP="008D39E6">
      <w:pPr>
        <w:pStyle w:val="ARTartustawynprozporzdzenia"/>
      </w:pPr>
      <w:r w:rsidRPr="00B20B2D">
        <w:rPr>
          <w:rStyle w:val="Ppogrubienie"/>
        </w:rPr>
        <w:t xml:space="preserve">Art. </w:t>
      </w:r>
      <w:r>
        <w:rPr>
          <w:rStyle w:val="Ppogrubienie"/>
        </w:rPr>
        <w:t>16</w:t>
      </w:r>
      <w:r w:rsidRPr="00B20B2D">
        <w:rPr>
          <w:rStyle w:val="Ppogrubienie"/>
        </w:rPr>
        <w:t>.</w:t>
      </w:r>
      <w:r w:rsidRPr="00B20B2D">
        <w:t xml:space="preserve">  </w:t>
      </w:r>
      <w:r>
        <w:t xml:space="preserve">Świadczenie na start, o którym mowa w art. 53a ustawy zmienianej w </w:t>
      </w:r>
      <w:r w:rsidRPr="003A61BA">
        <w:t>art. 1, w brzmieniu nadanym niniejszą ustawą,</w:t>
      </w:r>
      <w:r>
        <w:t xml:space="preserve"> nie przysługuje nauczycielowi, który otrzymał </w:t>
      </w:r>
      <w:r>
        <w:lastRenderedPageBreak/>
        <w:t xml:space="preserve">świadczenie </w:t>
      </w:r>
      <w:r w:rsidRPr="003A61BA">
        <w:t xml:space="preserve">na start, o którym mowa w art. 53a ustawy zmienianej w art. 1, w brzmieniu obowiązującym </w:t>
      </w:r>
      <w:r>
        <w:t>do dnia</w:t>
      </w:r>
      <w:r w:rsidRPr="00CD2554">
        <w:t xml:space="preserve"> </w:t>
      </w:r>
      <w:r>
        <w:t>31 sierpnia</w:t>
      </w:r>
      <w:r w:rsidRPr="00CD2554">
        <w:t xml:space="preserve"> </w:t>
      </w:r>
      <w:r w:rsidRPr="003A61BA">
        <w:t>2022 r.</w:t>
      </w:r>
      <w:r>
        <w:t xml:space="preserve"> </w:t>
      </w:r>
    </w:p>
    <w:p w14:paraId="055FC4F9" w14:textId="77777777" w:rsidR="0057795D" w:rsidRPr="0057795D" w:rsidRDefault="00E377CA" w:rsidP="0057795D">
      <w:pPr>
        <w:pStyle w:val="ARTartustawynprozporzdzenia"/>
      </w:pPr>
      <w:r w:rsidRPr="007F31B1">
        <w:rPr>
          <w:rStyle w:val="Pogrubienie"/>
        </w:rPr>
        <w:t xml:space="preserve">Art. </w:t>
      </w:r>
      <w:r>
        <w:rPr>
          <w:rStyle w:val="Pogrubienie"/>
        </w:rPr>
        <w:t>17</w:t>
      </w:r>
      <w:r w:rsidRPr="0057795D">
        <w:rPr>
          <w:rStyle w:val="Pogrubienie"/>
        </w:rPr>
        <w:t>.</w:t>
      </w:r>
      <w:r w:rsidRPr="0057795D">
        <w:t xml:space="preserve"> W roku 2022 część oświatowa subwencji ogólnej, o której mowa w art. 28 ust. 1 ustawy z dnia 13 listopada 2003 r. o dochodach jednostek samorządu terytorialnego (Dz. U. z 2021 r. poz. 1672, 1901 i 1927</w:t>
      </w:r>
      <w:r w:rsidRPr="00916290">
        <w:t xml:space="preserve"> </w:t>
      </w:r>
      <w:r>
        <w:t>oraz z 2022 r. poz. 646 i 655</w:t>
      </w:r>
      <w:r w:rsidRPr="0057795D">
        <w:t xml:space="preserve">), ulega zwiększeniu o kwotę </w:t>
      </w:r>
      <w:r>
        <w:t>251 200</w:t>
      </w:r>
      <w:r w:rsidRPr="0057795D">
        <w:t xml:space="preserve"> tys. zł ze środków rezerwy celowej budżetu państwa przeznaczonej na zmiany systemowe w finansowaniu jednostek samorządu terytorialnego, w tym w finansowaniu zadań oświatowych.</w:t>
      </w:r>
    </w:p>
    <w:p w14:paraId="4614433F" w14:textId="77777777" w:rsidR="0099018E" w:rsidRDefault="00E377CA" w:rsidP="00093000">
      <w:pPr>
        <w:pStyle w:val="ARTartustawynprozporzdzenia"/>
      </w:pPr>
      <w:r w:rsidRPr="007F31B1">
        <w:rPr>
          <w:rStyle w:val="Pogrubienie"/>
        </w:rPr>
        <w:t xml:space="preserve">Art. </w:t>
      </w:r>
      <w:r>
        <w:rPr>
          <w:rStyle w:val="Pogrubienie"/>
        </w:rPr>
        <w:t>18</w:t>
      </w:r>
      <w:r>
        <w:t xml:space="preserve">. </w:t>
      </w:r>
      <w:r w:rsidRPr="0099018E">
        <w:t>W związku z</w:t>
      </w:r>
      <w:r>
        <w:t xml:space="preserve"> zastosowaniem od dnia 1 września 2022 r. wskaźnika</w:t>
      </w:r>
      <w:r w:rsidRPr="00361176">
        <w:t>, o którym mowa w art. 30 ust. 3 pkt 1 ustawy zmienianej w art. 1, w brzmieniu nadanym niniejszą ustawą, oraz</w:t>
      </w:r>
      <w:r w:rsidRPr="0099018E">
        <w:t xml:space="preserve"> zwiększeniem części oświatowej subwencji ogólnej, o którym mowa w </w:t>
      </w:r>
      <w:r>
        <w:t xml:space="preserve">art. 17, </w:t>
      </w:r>
      <w:r w:rsidRPr="0099018E">
        <w:t>kwota dotacji, o której mowa w art. 15</w:t>
      </w:r>
      <w:r>
        <w:t>–21,</w:t>
      </w:r>
      <w:r w:rsidRPr="0099018E">
        <w:t xml:space="preserve"> art. 25 ust. 1–4</w:t>
      </w:r>
      <w:r>
        <w:t xml:space="preserve"> i 8</w:t>
      </w:r>
      <w:r w:rsidRPr="0099018E">
        <w:t>, art. 26 ust. 1, 2 i 8, art. 2</w:t>
      </w:r>
      <w:r>
        <w:t>8</w:t>
      </w:r>
      <w:r w:rsidRPr="0099018E">
        <w:t>–30, art. 31 ust. 1</w:t>
      </w:r>
      <w:r>
        <w:t>,</w:t>
      </w:r>
      <w:r w:rsidRPr="00D312F7">
        <w:t xml:space="preserve"> </w:t>
      </w:r>
      <w:r w:rsidRPr="00361176">
        <w:t xml:space="preserve">art. 40 i art. 41 </w:t>
      </w:r>
      <w:r>
        <w:t xml:space="preserve"> </w:t>
      </w:r>
      <w:r w:rsidRPr="0099018E">
        <w:t xml:space="preserve">ustawy z dnia 27 października 2017 r. o finansowaniu zadań oświatowych (Dz. U. z 2021 r. poz. 1930 i 2445), ulega aktualizacji, o której mowa w art. 43 ust. 1 pkt 4 </w:t>
      </w:r>
      <w:r>
        <w:t xml:space="preserve">tej </w:t>
      </w:r>
      <w:r w:rsidRPr="0099018E">
        <w:t xml:space="preserve">ustawy. Aktualizacji dokonuje się </w:t>
      </w:r>
      <w:r>
        <w:t>nie później niż do dnia 31 października 2022 r</w:t>
      </w:r>
      <w:r w:rsidRPr="0099018E">
        <w:t>.</w:t>
      </w:r>
    </w:p>
    <w:p w14:paraId="1264A9F9" w14:textId="77777777" w:rsidR="008D39E6" w:rsidRPr="00403B1E" w:rsidRDefault="00E377CA" w:rsidP="008D39E6">
      <w:pPr>
        <w:pStyle w:val="ARTartustawynprozporzdzenia"/>
      </w:pPr>
      <w:r w:rsidRPr="00500ED9">
        <w:rPr>
          <w:rStyle w:val="Ppogrubienie"/>
        </w:rPr>
        <w:t>Art.</w:t>
      </w:r>
      <w:r>
        <w:rPr>
          <w:rStyle w:val="Ppogrubienie"/>
        </w:rPr>
        <w:t xml:space="preserve"> 19</w:t>
      </w:r>
      <w:r w:rsidRPr="00500ED9">
        <w:rPr>
          <w:rStyle w:val="Ppogrubienie"/>
        </w:rPr>
        <w:t xml:space="preserve">. </w:t>
      </w:r>
      <w:r w:rsidRPr="00014864">
        <w:t>Dotychczasowe</w:t>
      </w:r>
      <w:r w:rsidRPr="00403B1E">
        <w:t xml:space="preserve"> przepisy wykonawcze wydane na podstawie:</w:t>
      </w:r>
    </w:p>
    <w:p w14:paraId="3AD96004" w14:textId="77777777" w:rsidR="00D63F79" w:rsidRDefault="00E377CA" w:rsidP="00D63F79">
      <w:pPr>
        <w:pStyle w:val="PKTpunkt"/>
      </w:pPr>
      <w:r>
        <w:t>1)</w:t>
      </w:r>
      <w:r>
        <w:tab/>
        <w:t xml:space="preserve">art. 6a ust. 12, </w:t>
      </w:r>
      <w:r w:rsidRPr="00403B1E">
        <w:t>art.</w:t>
      </w:r>
      <w:r>
        <w:t xml:space="preserve"> 9g</w:t>
      </w:r>
      <w:r w:rsidRPr="00014864">
        <w:t xml:space="preserve"> ust.</w:t>
      </w:r>
      <w:r>
        <w:t xml:space="preserve"> 10 i</w:t>
      </w:r>
      <w:r w:rsidRPr="00014864">
        <w:t xml:space="preserve"> </w:t>
      </w:r>
      <w:r w:rsidRPr="00253865">
        <w:t>art.</w:t>
      </w:r>
      <w:r>
        <w:t xml:space="preserve"> 9w</w:t>
      </w:r>
      <w:r w:rsidRPr="00253865">
        <w:t xml:space="preserve"> </w:t>
      </w:r>
      <w:r w:rsidRPr="00014864">
        <w:t xml:space="preserve">ustawy zmienianej w art. 1 zachowują moc do dnia wejścia w życie przepisów wykonawczych wydanych na podstawie art. </w:t>
      </w:r>
      <w:r>
        <w:t xml:space="preserve">6a </w:t>
      </w:r>
      <w:r w:rsidRPr="00014864">
        <w:t xml:space="preserve">ust. </w:t>
      </w:r>
      <w:r>
        <w:t>12,</w:t>
      </w:r>
      <w:r w:rsidRPr="00014864">
        <w:t xml:space="preserve"> art. </w:t>
      </w:r>
      <w:r>
        <w:t xml:space="preserve">9g </w:t>
      </w:r>
      <w:r w:rsidRPr="00014864">
        <w:t xml:space="preserve">ust. </w:t>
      </w:r>
      <w:r>
        <w:t>10</w:t>
      </w:r>
      <w:r w:rsidRPr="00014864">
        <w:t xml:space="preserve"> </w:t>
      </w:r>
      <w:r>
        <w:t xml:space="preserve">i </w:t>
      </w:r>
      <w:r w:rsidRPr="00253865">
        <w:t>art. 9</w:t>
      </w:r>
      <w:r>
        <w:t>w</w:t>
      </w:r>
      <w:r w:rsidRPr="00253865">
        <w:t xml:space="preserve"> </w:t>
      </w:r>
      <w:r w:rsidRPr="00014864">
        <w:t>ustawy zmienianej w art. 1, w brzmieniu nadanym niniejszą ustawą, oraz mogą być zmieniane na podstawie t</w:t>
      </w:r>
      <w:r>
        <w:t>ych</w:t>
      </w:r>
      <w:r w:rsidRPr="00014864">
        <w:t xml:space="preserve"> przepis</w:t>
      </w:r>
      <w:r>
        <w:t>ów</w:t>
      </w:r>
      <w:r w:rsidRPr="00014864">
        <w:t>;</w:t>
      </w:r>
    </w:p>
    <w:p w14:paraId="404559E3" w14:textId="77777777" w:rsidR="0070697E" w:rsidRPr="00014864" w:rsidRDefault="00E377CA" w:rsidP="00C76533">
      <w:pPr>
        <w:pStyle w:val="PKTpunkt"/>
      </w:pPr>
      <w:r>
        <w:t>2)</w:t>
      </w:r>
      <w:r>
        <w:tab/>
      </w:r>
      <w:r w:rsidRPr="0070697E">
        <w:t xml:space="preserve">art. </w:t>
      </w:r>
      <w:r>
        <w:t>28 ust. 6 ustawy zmienianej w art. 2</w:t>
      </w:r>
      <w:r w:rsidRPr="0070697E">
        <w:t xml:space="preserve"> zachowują moc do dnia wejścia w życie przepisów wykonawczych wydanych na podstawie art. </w:t>
      </w:r>
      <w:r>
        <w:t>28 ust. 6 ustawy zmienianej w art. 2</w:t>
      </w:r>
      <w:r w:rsidRPr="0070697E">
        <w:t>, w brzmieniu nadanym niniejszą ustawą, oraz mogą być zmieniane na podsta</w:t>
      </w:r>
      <w:r>
        <w:t>wie tego przepisu.</w:t>
      </w:r>
    </w:p>
    <w:p w14:paraId="3F962A8A" w14:textId="77777777" w:rsidR="008D39E6" w:rsidRDefault="00E377CA" w:rsidP="008D39E6">
      <w:pPr>
        <w:pStyle w:val="ARTartustawynprozporzdzenia"/>
      </w:pPr>
      <w:r>
        <w:rPr>
          <w:rStyle w:val="Ppogrubienie"/>
        </w:rPr>
        <w:t>Art. 20</w:t>
      </w:r>
      <w:r w:rsidRPr="000C2F98">
        <w:rPr>
          <w:rStyle w:val="Ppogrubienie"/>
        </w:rPr>
        <w:t>.</w:t>
      </w:r>
      <w:r w:rsidRPr="002D72A8">
        <w:t xml:space="preserve"> Ustawa wchodzi w życie </w:t>
      </w:r>
      <w:r>
        <w:t xml:space="preserve">z dniem 1 września 2022 r., z wyjątkiem </w:t>
      </w:r>
      <w:r w:rsidRPr="0099018E">
        <w:t>art. 1</w:t>
      </w:r>
      <w:r>
        <w:t>7 i 18,</w:t>
      </w:r>
      <w:r w:rsidRPr="0099018E">
        <w:t xml:space="preserve"> któr</w:t>
      </w:r>
      <w:r>
        <w:t>e</w:t>
      </w:r>
      <w:r w:rsidRPr="0099018E">
        <w:t xml:space="preserve"> wchodz</w:t>
      </w:r>
      <w:r>
        <w:t>ą</w:t>
      </w:r>
      <w:r w:rsidRPr="0099018E">
        <w:t xml:space="preserve"> w życie z dniem następującym po dniu ogłoszenia.</w:t>
      </w:r>
    </w:p>
    <w:p w14:paraId="7EEAB823" w14:textId="77777777" w:rsidR="008D39E6" w:rsidRDefault="00D83FD9" w:rsidP="008D39E6"/>
    <w:p w14:paraId="0DA705E9" w14:textId="77777777" w:rsidR="008D39E6" w:rsidRDefault="00D83FD9" w:rsidP="008D39E6"/>
    <w:p w14:paraId="5B9A8466" w14:textId="77777777" w:rsidR="008D39E6" w:rsidRPr="00737F6A" w:rsidRDefault="00E377CA" w:rsidP="008D39E6">
      <w:r w:rsidRPr="004521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798CA" wp14:editId="41ED6C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B65F6" w14:textId="77777777" w:rsidR="0045214B" w:rsidRDefault="00E377CA" w:rsidP="0045214B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14B361EA" w14:textId="77777777" w:rsidR="0045214B" w:rsidRDefault="00E377CA" w:rsidP="0045214B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0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0"/>
                          </w:p>
                          <w:p w14:paraId="40C015CA" w14:textId="77777777" w:rsidR="0045214B" w:rsidRDefault="00E377CA" w:rsidP="0045214B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1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45214B" w:rsidP="0045214B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45214B" w:rsidP="0045214B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45214B" w:rsidP="0045214B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62534" w14:textId="77777777" w:rsidR="00905DE5" w:rsidRDefault="00D83FD9" w:rsidP="00737F6A"/>
    <w:p w14:paraId="1F5E282A" w14:textId="77777777" w:rsidR="00CC478F" w:rsidRPr="00737F6A" w:rsidRDefault="00D83FD9" w:rsidP="00737F6A"/>
    <w:sectPr w:rsidR="00CC478F" w:rsidRPr="00737F6A" w:rsidSect="001A7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74F9" w14:textId="77777777" w:rsidR="00D83FD9" w:rsidRDefault="00D83FD9">
      <w:pPr>
        <w:spacing w:line="240" w:lineRule="auto"/>
      </w:pPr>
      <w:r>
        <w:separator/>
      </w:r>
    </w:p>
  </w:endnote>
  <w:endnote w:type="continuationSeparator" w:id="0">
    <w:p w14:paraId="20E1DD3E" w14:textId="77777777" w:rsidR="00D83FD9" w:rsidRDefault="00D83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1AC3" w14:textId="77777777" w:rsidR="001520DD" w:rsidRDefault="00D83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2580" w14:textId="77777777" w:rsidR="001520DD" w:rsidRDefault="00D83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B7A6" w14:textId="77777777" w:rsidR="001520DD" w:rsidRDefault="00D83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F908" w14:textId="77777777" w:rsidR="00D83FD9" w:rsidRDefault="00D83FD9">
      <w:pPr>
        <w:spacing w:line="240" w:lineRule="auto"/>
      </w:pPr>
      <w:r>
        <w:separator/>
      </w:r>
    </w:p>
  </w:footnote>
  <w:footnote w:type="continuationSeparator" w:id="0">
    <w:p w14:paraId="530B915D" w14:textId="77777777" w:rsidR="00D83FD9" w:rsidRDefault="00D83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24C1" w14:textId="77777777" w:rsidR="001520DD" w:rsidRDefault="00D83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568A" w14:textId="77777777" w:rsidR="001520DD" w:rsidRPr="00B371CC" w:rsidRDefault="00E377C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1042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8CEA" w14:textId="77777777" w:rsidR="001520DD" w:rsidRDefault="00D83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E16219CC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0DEA9C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1219C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AE187D0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292E570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29FC218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AB24F26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3E0C6D0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9EB2905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78140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288D5A" w:tentative="1">
      <w:start w:val="1"/>
      <w:numFmt w:val="lowerLetter"/>
      <w:lvlText w:val="%2."/>
      <w:lvlJc w:val="left"/>
      <w:pPr>
        <w:ind w:left="1440" w:hanging="360"/>
      </w:pPr>
    </w:lvl>
    <w:lvl w:ilvl="2" w:tplc="60260A76" w:tentative="1">
      <w:start w:val="1"/>
      <w:numFmt w:val="lowerRoman"/>
      <w:lvlText w:val="%3."/>
      <w:lvlJc w:val="right"/>
      <w:pPr>
        <w:ind w:left="2160" w:hanging="180"/>
      </w:pPr>
    </w:lvl>
    <w:lvl w:ilvl="3" w:tplc="8FF8C8A8" w:tentative="1">
      <w:start w:val="1"/>
      <w:numFmt w:val="decimal"/>
      <w:lvlText w:val="%4."/>
      <w:lvlJc w:val="left"/>
      <w:pPr>
        <w:ind w:left="2880" w:hanging="360"/>
      </w:pPr>
    </w:lvl>
    <w:lvl w:ilvl="4" w:tplc="87B48E90" w:tentative="1">
      <w:start w:val="1"/>
      <w:numFmt w:val="lowerLetter"/>
      <w:lvlText w:val="%5."/>
      <w:lvlJc w:val="left"/>
      <w:pPr>
        <w:ind w:left="3600" w:hanging="360"/>
      </w:pPr>
    </w:lvl>
    <w:lvl w:ilvl="5" w:tplc="D1AAE9EC" w:tentative="1">
      <w:start w:val="1"/>
      <w:numFmt w:val="lowerRoman"/>
      <w:lvlText w:val="%6."/>
      <w:lvlJc w:val="right"/>
      <w:pPr>
        <w:ind w:left="4320" w:hanging="180"/>
      </w:pPr>
    </w:lvl>
    <w:lvl w:ilvl="6" w:tplc="A07C4650" w:tentative="1">
      <w:start w:val="1"/>
      <w:numFmt w:val="decimal"/>
      <w:lvlText w:val="%7."/>
      <w:lvlJc w:val="left"/>
      <w:pPr>
        <w:ind w:left="5040" w:hanging="360"/>
      </w:pPr>
    </w:lvl>
    <w:lvl w:ilvl="7" w:tplc="F05EC47E" w:tentative="1">
      <w:start w:val="1"/>
      <w:numFmt w:val="lowerLetter"/>
      <w:lvlText w:val="%8."/>
      <w:lvlJc w:val="left"/>
      <w:pPr>
        <w:ind w:left="5760" w:hanging="360"/>
      </w:pPr>
    </w:lvl>
    <w:lvl w:ilvl="8" w:tplc="A9A21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2956151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16AC2278" w:tentative="1">
      <w:start w:val="1"/>
      <w:numFmt w:val="lowerLetter"/>
      <w:lvlText w:val="%2."/>
      <w:lvlJc w:val="left"/>
      <w:pPr>
        <w:ind w:left="2463" w:hanging="360"/>
      </w:pPr>
    </w:lvl>
    <w:lvl w:ilvl="2" w:tplc="BF56C8AC" w:tentative="1">
      <w:start w:val="1"/>
      <w:numFmt w:val="lowerRoman"/>
      <w:lvlText w:val="%3."/>
      <w:lvlJc w:val="right"/>
      <w:pPr>
        <w:ind w:left="3183" w:hanging="180"/>
      </w:pPr>
    </w:lvl>
    <w:lvl w:ilvl="3" w:tplc="13308072" w:tentative="1">
      <w:start w:val="1"/>
      <w:numFmt w:val="decimal"/>
      <w:lvlText w:val="%4."/>
      <w:lvlJc w:val="left"/>
      <w:pPr>
        <w:ind w:left="3903" w:hanging="360"/>
      </w:pPr>
    </w:lvl>
    <w:lvl w:ilvl="4" w:tplc="012C77A0" w:tentative="1">
      <w:start w:val="1"/>
      <w:numFmt w:val="lowerLetter"/>
      <w:lvlText w:val="%5."/>
      <w:lvlJc w:val="left"/>
      <w:pPr>
        <w:ind w:left="4623" w:hanging="360"/>
      </w:pPr>
    </w:lvl>
    <w:lvl w:ilvl="5" w:tplc="9B92AEF4" w:tentative="1">
      <w:start w:val="1"/>
      <w:numFmt w:val="lowerRoman"/>
      <w:lvlText w:val="%6."/>
      <w:lvlJc w:val="right"/>
      <w:pPr>
        <w:ind w:left="5343" w:hanging="180"/>
      </w:pPr>
    </w:lvl>
    <w:lvl w:ilvl="6" w:tplc="57B2C3FC" w:tentative="1">
      <w:start w:val="1"/>
      <w:numFmt w:val="decimal"/>
      <w:lvlText w:val="%7."/>
      <w:lvlJc w:val="left"/>
      <w:pPr>
        <w:ind w:left="6063" w:hanging="360"/>
      </w:pPr>
    </w:lvl>
    <w:lvl w:ilvl="7" w:tplc="56928D16" w:tentative="1">
      <w:start w:val="1"/>
      <w:numFmt w:val="lowerLetter"/>
      <w:lvlText w:val="%8."/>
      <w:lvlJc w:val="left"/>
      <w:pPr>
        <w:ind w:left="6783" w:hanging="360"/>
      </w:pPr>
    </w:lvl>
    <w:lvl w:ilvl="8" w:tplc="FBBAB27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510CA5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95E2CE6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A182FF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B6DA50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1D468FA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570BBF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E0CCA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C334567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4C20E3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3358227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7FA8D908" w:tentative="1">
      <w:start w:val="1"/>
      <w:numFmt w:val="lowerLetter"/>
      <w:lvlText w:val="%2."/>
      <w:lvlJc w:val="left"/>
      <w:pPr>
        <w:ind w:left="1440" w:hanging="360"/>
      </w:pPr>
    </w:lvl>
    <w:lvl w:ilvl="2" w:tplc="8B3C233A" w:tentative="1">
      <w:start w:val="1"/>
      <w:numFmt w:val="lowerRoman"/>
      <w:lvlText w:val="%3."/>
      <w:lvlJc w:val="right"/>
      <w:pPr>
        <w:ind w:left="2160" w:hanging="180"/>
      </w:pPr>
    </w:lvl>
    <w:lvl w:ilvl="3" w:tplc="E11A4B5A" w:tentative="1">
      <w:start w:val="1"/>
      <w:numFmt w:val="decimal"/>
      <w:lvlText w:val="%4."/>
      <w:lvlJc w:val="left"/>
      <w:pPr>
        <w:ind w:left="2880" w:hanging="360"/>
      </w:pPr>
    </w:lvl>
    <w:lvl w:ilvl="4" w:tplc="2F6ED65C" w:tentative="1">
      <w:start w:val="1"/>
      <w:numFmt w:val="lowerLetter"/>
      <w:lvlText w:val="%5."/>
      <w:lvlJc w:val="left"/>
      <w:pPr>
        <w:ind w:left="3600" w:hanging="360"/>
      </w:pPr>
    </w:lvl>
    <w:lvl w:ilvl="5" w:tplc="FE78E4DE" w:tentative="1">
      <w:start w:val="1"/>
      <w:numFmt w:val="lowerRoman"/>
      <w:lvlText w:val="%6."/>
      <w:lvlJc w:val="right"/>
      <w:pPr>
        <w:ind w:left="4320" w:hanging="180"/>
      </w:pPr>
    </w:lvl>
    <w:lvl w:ilvl="6" w:tplc="D1CAAA36" w:tentative="1">
      <w:start w:val="1"/>
      <w:numFmt w:val="decimal"/>
      <w:lvlText w:val="%7."/>
      <w:lvlJc w:val="left"/>
      <w:pPr>
        <w:ind w:left="5040" w:hanging="360"/>
      </w:pPr>
    </w:lvl>
    <w:lvl w:ilvl="7" w:tplc="4A6A33AC" w:tentative="1">
      <w:start w:val="1"/>
      <w:numFmt w:val="lowerLetter"/>
      <w:lvlText w:val="%8."/>
      <w:lvlJc w:val="left"/>
      <w:pPr>
        <w:ind w:left="5760" w:hanging="360"/>
      </w:pPr>
    </w:lvl>
    <w:lvl w:ilvl="8" w:tplc="C10EE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C9B0DC9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DB6C872" w:tentative="1">
      <w:start w:val="1"/>
      <w:numFmt w:val="lowerLetter"/>
      <w:lvlText w:val="%2."/>
      <w:lvlJc w:val="left"/>
      <w:pPr>
        <w:ind w:left="3348" w:hanging="360"/>
      </w:pPr>
    </w:lvl>
    <w:lvl w:ilvl="2" w:tplc="35E60E76" w:tentative="1">
      <w:start w:val="1"/>
      <w:numFmt w:val="lowerRoman"/>
      <w:lvlText w:val="%3."/>
      <w:lvlJc w:val="right"/>
      <w:pPr>
        <w:ind w:left="4068" w:hanging="180"/>
      </w:pPr>
    </w:lvl>
    <w:lvl w:ilvl="3" w:tplc="33C0ADB2" w:tentative="1">
      <w:start w:val="1"/>
      <w:numFmt w:val="decimal"/>
      <w:lvlText w:val="%4."/>
      <w:lvlJc w:val="left"/>
      <w:pPr>
        <w:ind w:left="4788" w:hanging="360"/>
      </w:pPr>
    </w:lvl>
    <w:lvl w:ilvl="4" w:tplc="2E14F966" w:tentative="1">
      <w:start w:val="1"/>
      <w:numFmt w:val="lowerLetter"/>
      <w:lvlText w:val="%5."/>
      <w:lvlJc w:val="left"/>
      <w:pPr>
        <w:ind w:left="5508" w:hanging="360"/>
      </w:pPr>
    </w:lvl>
    <w:lvl w:ilvl="5" w:tplc="73669B86" w:tentative="1">
      <w:start w:val="1"/>
      <w:numFmt w:val="lowerRoman"/>
      <w:lvlText w:val="%6."/>
      <w:lvlJc w:val="right"/>
      <w:pPr>
        <w:ind w:left="6228" w:hanging="180"/>
      </w:pPr>
    </w:lvl>
    <w:lvl w:ilvl="6" w:tplc="FC1A16CC" w:tentative="1">
      <w:start w:val="1"/>
      <w:numFmt w:val="decimal"/>
      <w:lvlText w:val="%7."/>
      <w:lvlJc w:val="left"/>
      <w:pPr>
        <w:ind w:left="6948" w:hanging="360"/>
      </w:pPr>
    </w:lvl>
    <w:lvl w:ilvl="7" w:tplc="1962132A" w:tentative="1">
      <w:start w:val="1"/>
      <w:numFmt w:val="lowerLetter"/>
      <w:lvlText w:val="%8."/>
      <w:lvlJc w:val="left"/>
      <w:pPr>
        <w:ind w:left="7668" w:hanging="360"/>
      </w:pPr>
    </w:lvl>
    <w:lvl w:ilvl="8" w:tplc="8478605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D5F81ECC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C188336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AF9EC87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6912638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BAE1F2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350ED42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406A779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57E45AF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B68A403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4844DEE6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97948FDE" w:tentative="1">
      <w:start w:val="1"/>
      <w:numFmt w:val="lowerLetter"/>
      <w:lvlText w:val="%2."/>
      <w:lvlJc w:val="left"/>
      <w:pPr>
        <w:ind w:left="2463" w:hanging="360"/>
      </w:pPr>
    </w:lvl>
    <w:lvl w:ilvl="2" w:tplc="B98495F0" w:tentative="1">
      <w:start w:val="1"/>
      <w:numFmt w:val="lowerRoman"/>
      <w:lvlText w:val="%3."/>
      <w:lvlJc w:val="right"/>
      <w:pPr>
        <w:ind w:left="3183" w:hanging="180"/>
      </w:pPr>
    </w:lvl>
    <w:lvl w:ilvl="3" w:tplc="8C7C1D5E" w:tentative="1">
      <w:start w:val="1"/>
      <w:numFmt w:val="decimal"/>
      <w:lvlText w:val="%4."/>
      <w:lvlJc w:val="left"/>
      <w:pPr>
        <w:ind w:left="3903" w:hanging="360"/>
      </w:pPr>
    </w:lvl>
    <w:lvl w:ilvl="4" w:tplc="E3085646" w:tentative="1">
      <w:start w:val="1"/>
      <w:numFmt w:val="lowerLetter"/>
      <w:lvlText w:val="%5."/>
      <w:lvlJc w:val="left"/>
      <w:pPr>
        <w:ind w:left="4623" w:hanging="360"/>
      </w:pPr>
    </w:lvl>
    <w:lvl w:ilvl="5" w:tplc="383CBE2E" w:tentative="1">
      <w:start w:val="1"/>
      <w:numFmt w:val="lowerRoman"/>
      <w:lvlText w:val="%6."/>
      <w:lvlJc w:val="right"/>
      <w:pPr>
        <w:ind w:left="5343" w:hanging="180"/>
      </w:pPr>
    </w:lvl>
    <w:lvl w:ilvl="6" w:tplc="91E47C42" w:tentative="1">
      <w:start w:val="1"/>
      <w:numFmt w:val="decimal"/>
      <w:lvlText w:val="%7."/>
      <w:lvlJc w:val="left"/>
      <w:pPr>
        <w:ind w:left="6063" w:hanging="360"/>
      </w:pPr>
    </w:lvl>
    <w:lvl w:ilvl="7" w:tplc="78862616" w:tentative="1">
      <w:start w:val="1"/>
      <w:numFmt w:val="lowerLetter"/>
      <w:lvlText w:val="%8."/>
      <w:lvlJc w:val="left"/>
      <w:pPr>
        <w:ind w:left="6783" w:hanging="360"/>
      </w:pPr>
    </w:lvl>
    <w:lvl w:ilvl="8" w:tplc="7054BAF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450C3DE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332960C" w:tentative="1">
      <w:start w:val="1"/>
      <w:numFmt w:val="lowerLetter"/>
      <w:lvlText w:val="%2."/>
      <w:lvlJc w:val="left"/>
      <w:pPr>
        <w:ind w:left="2463" w:hanging="360"/>
      </w:pPr>
    </w:lvl>
    <w:lvl w:ilvl="2" w:tplc="B5D2E9E4" w:tentative="1">
      <w:start w:val="1"/>
      <w:numFmt w:val="lowerRoman"/>
      <w:lvlText w:val="%3."/>
      <w:lvlJc w:val="right"/>
      <w:pPr>
        <w:ind w:left="3183" w:hanging="180"/>
      </w:pPr>
    </w:lvl>
    <w:lvl w:ilvl="3" w:tplc="60C4BF2A" w:tentative="1">
      <w:start w:val="1"/>
      <w:numFmt w:val="decimal"/>
      <w:lvlText w:val="%4."/>
      <w:lvlJc w:val="left"/>
      <w:pPr>
        <w:ind w:left="3903" w:hanging="360"/>
      </w:pPr>
    </w:lvl>
    <w:lvl w:ilvl="4" w:tplc="5202A02C" w:tentative="1">
      <w:start w:val="1"/>
      <w:numFmt w:val="lowerLetter"/>
      <w:lvlText w:val="%5."/>
      <w:lvlJc w:val="left"/>
      <w:pPr>
        <w:ind w:left="4623" w:hanging="360"/>
      </w:pPr>
    </w:lvl>
    <w:lvl w:ilvl="5" w:tplc="6296B02A" w:tentative="1">
      <w:start w:val="1"/>
      <w:numFmt w:val="lowerRoman"/>
      <w:lvlText w:val="%6."/>
      <w:lvlJc w:val="right"/>
      <w:pPr>
        <w:ind w:left="5343" w:hanging="180"/>
      </w:pPr>
    </w:lvl>
    <w:lvl w:ilvl="6" w:tplc="CA687658" w:tentative="1">
      <w:start w:val="1"/>
      <w:numFmt w:val="decimal"/>
      <w:lvlText w:val="%7."/>
      <w:lvlJc w:val="left"/>
      <w:pPr>
        <w:ind w:left="6063" w:hanging="360"/>
      </w:pPr>
    </w:lvl>
    <w:lvl w:ilvl="7" w:tplc="7AC8A912" w:tentative="1">
      <w:start w:val="1"/>
      <w:numFmt w:val="lowerLetter"/>
      <w:lvlText w:val="%8."/>
      <w:lvlJc w:val="left"/>
      <w:pPr>
        <w:ind w:left="6783" w:hanging="360"/>
      </w:pPr>
    </w:lvl>
    <w:lvl w:ilvl="8" w:tplc="956CEED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66A8B15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1FAE9CBC" w:tentative="1">
      <w:start w:val="1"/>
      <w:numFmt w:val="lowerLetter"/>
      <w:lvlText w:val="%2."/>
      <w:lvlJc w:val="left"/>
      <w:pPr>
        <w:ind w:left="3348" w:hanging="360"/>
      </w:pPr>
    </w:lvl>
    <w:lvl w:ilvl="2" w:tplc="615EAC18" w:tentative="1">
      <w:start w:val="1"/>
      <w:numFmt w:val="lowerRoman"/>
      <w:lvlText w:val="%3."/>
      <w:lvlJc w:val="right"/>
      <w:pPr>
        <w:ind w:left="4068" w:hanging="180"/>
      </w:pPr>
    </w:lvl>
    <w:lvl w:ilvl="3" w:tplc="A1CA55DE" w:tentative="1">
      <w:start w:val="1"/>
      <w:numFmt w:val="decimal"/>
      <w:lvlText w:val="%4."/>
      <w:lvlJc w:val="left"/>
      <w:pPr>
        <w:ind w:left="4788" w:hanging="360"/>
      </w:pPr>
    </w:lvl>
    <w:lvl w:ilvl="4" w:tplc="9D82321E" w:tentative="1">
      <w:start w:val="1"/>
      <w:numFmt w:val="lowerLetter"/>
      <w:lvlText w:val="%5."/>
      <w:lvlJc w:val="left"/>
      <w:pPr>
        <w:ind w:left="5508" w:hanging="360"/>
      </w:pPr>
    </w:lvl>
    <w:lvl w:ilvl="5" w:tplc="32A8DD46" w:tentative="1">
      <w:start w:val="1"/>
      <w:numFmt w:val="lowerRoman"/>
      <w:lvlText w:val="%6."/>
      <w:lvlJc w:val="right"/>
      <w:pPr>
        <w:ind w:left="6228" w:hanging="180"/>
      </w:pPr>
    </w:lvl>
    <w:lvl w:ilvl="6" w:tplc="6DDAA4C4" w:tentative="1">
      <w:start w:val="1"/>
      <w:numFmt w:val="decimal"/>
      <w:lvlText w:val="%7."/>
      <w:lvlJc w:val="left"/>
      <w:pPr>
        <w:ind w:left="6948" w:hanging="360"/>
      </w:pPr>
    </w:lvl>
    <w:lvl w:ilvl="7" w:tplc="9A1A5F3C" w:tentative="1">
      <w:start w:val="1"/>
      <w:numFmt w:val="lowerLetter"/>
      <w:lvlText w:val="%8."/>
      <w:lvlJc w:val="left"/>
      <w:pPr>
        <w:ind w:left="7668" w:hanging="360"/>
      </w:pPr>
    </w:lvl>
    <w:lvl w:ilvl="8" w:tplc="0212AF4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0085697">
    <w:abstractNumId w:val="23"/>
  </w:num>
  <w:num w:numId="2" w16cid:durableId="1942256207">
    <w:abstractNumId w:val="23"/>
  </w:num>
  <w:num w:numId="3" w16cid:durableId="1283803306">
    <w:abstractNumId w:val="18"/>
  </w:num>
  <w:num w:numId="4" w16cid:durableId="651370642">
    <w:abstractNumId w:val="18"/>
  </w:num>
  <w:num w:numId="5" w16cid:durableId="955257652">
    <w:abstractNumId w:val="35"/>
  </w:num>
  <w:num w:numId="6" w16cid:durableId="1179151262">
    <w:abstractNumId w:val="31"/>
  </w:num>
  <w:num w:numId="7" w16cid:durableId="1534685479">
    <w:abstractNumId w:val="35"/>
  </w:num>
  <w:num w:numId="8" w16cid:durableId="1534154098">
    <w:abstractNumId w:val="31"/>
  </w:num>
  <w:num w:numId="9" w16cid:durableId="1485313559">
    <w:abstractNumId w:val="35"/>
  </w:num>
  <w:num w:numId="10" w16cid:durableId="1848203173">
    <w:abstractNumId w:val="31"/>
  </w:num>
  <w:num w:numId="11" w16cid:durableId="1949854706">
    <w:abstractNumId w:val="14"/>
  </w:num>
  <w:num w:numId="12" w16cid:durableId="1807967913">
    <w:abstractNumId w:val="10"/>
  </w:num>
  <w:num w:numId="13" w16cid:durableId="1023822594">
    <w:abstractNumId w:val="15"/>
  </w:num>
  <w:num w:numId="14" w16cid:durableId="1891766550">
    <w:abstractNumId w:val="26"/>
  </w:num>
  <w:num w:numId="15" w16cid:durableId="216936603">
    <w:abstractNumId w:val="14"/>
  </w:num>
  <w:num w:numId="16" w16cid:durableId="940138622">
    <w:abstractNumId w:val="16"/>
  </w:num>
  <w:num w:numId="17" w16cid:durableId="1781492133">
    <w:abstractNumId w:val="8"/>
  </w:num>
  <w:num w:numId="18" w16cid:durableId="630063753">
    <w:abstractNumId w:val="3"/>
  </w:num>
  <w:num w:numId="19" w16cid:durableId="910894379">
    <w:abstractNumId w:val="2"/>
  </w:num>
  <w:num w:numId="20" w16cid:durableId="1589728186">
    <w:abstractNumId w:val="1"/>
  </w:num>
  <w:num w:numId="21" w16cid:durableId="2075003263">
    <w:abstractNumId w:val="0"/>
  </w:num>
  <w:num w:numId="22" w16cid:durableId="1906140783">
    <w:abstractNumId w:val="9"/>
  </w:num>
  <w:num w:numId="23" w16cid:durableId="1159809259">
    <w:abstractNumId w:val="7"/>
  </w:num>
  <w:num w:numId="24" w16cid:durableId="1841653514">
    <w:abstractNumId w:val="6"/>
  </w:num>
  <w:num w:numId="25" w16cid:durableId="115301396">
    <w:abstractNumId w:val="5"/>
  </w:num>
  <w:num w:numId="26" w16cid:durableId="381711258">
    <w:abstractNumId w:val="4"/>
  </w:num>
  <w:num w:numId="27" w16cid:durableId="1136608418">
    <w:abstractNumId w:val="33"/>
  </w:num>
  <w:num w:numId="28" w16cid:durableId="2021927833">
    <w:abstractNumId w:val="25"/>
  </w:num>
  <w:num w:numId="29" w16cid:durableId="1532448990">
    <w:abstractNumId w:val="36"/>
  </w:num>
  <w:num w:numId="30" w16cid:durableId="1716544356">
    <w:abstractNumId w:val="32"/>
  </w:num>
  <w:num w:numId="31" w16cid:durableId="1821073810">
    <w:abstractNumId w:val="19"/>
  </w:num>
  <w:num w:numId="32" w16cid:durableId="1230116793">
    <w:abstractNumId w:val="11"/>
  </w:num>
  <w:num w:numId="33" w16cid:durableId="1850829708">
    <w:abstractNumId w:val="30"/>
  </w:num>
  <w:num w:numId="34" w16cid:durableId="2122871289">
    <w:abstractNumId w:val="20"/>
  </w:num>
  <w:num w:numId="35" w16cid:durableId="668170911">
    <w:abstractNumId w:val="17"/>
  </w:num>
  <w:num w:numId="36" w16cid:durableId="643853148">
    <w:abstractNumId w:val="22"/>
  </w:num>
  <w:num w:numId="37" w16cid:durableId="1020930925">
    <w:abstractNumId w:val="27"/>
  </w:num>
  <w:num w:numId="38" w16cid:durableId="2095859150">
    <w:abstractNumId w:val="24"/>
  </w:num>
  <w:num w:numId="39" w16cid:durableId="80875795">
    <w:abstractNumId w:val="13"/>
  </w:num>
  <w:num w:numId="40" w16cid:durableId="1783767164">
    <w:abstractNumId w:val="29"/>
  </w:num>
  <w:num w:numId="41" w16cid:durableId="1037392034">
    <w:abstractNumId w:val="28"/>
  </w:num>
  <w:num w:numId="42" w16cid:durableId="1379473477">
    <w:abstractNumId w:val="21"/>
  </w:num>
  <w:num w:numId="43" w16cid:durableId="176844487">
    <w:abstractNumId w:val="34"/>
  </w:num>
  <w:num w:numId="44" w16cid:durableId="1474055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6"/>
    <w:rsid w:val="00105821"/>
    <w:rsid w:val="00410426"/>
    <w:rsid w:val="00A05C97"/>
    <w:rsid w:val="00D83FD9"/>
    <w:rsid w:val="00E3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265EE"/>
  <w15:docId w15:val="{F00BAE4A-0CA9-4344-A821-E9F60974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D39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79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1A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tg4ytimryhaydiltqmfyc4njrgqytkmjygm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imryhaydiltqmfyc4njrgqytkmjyg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2B49DB-582E-46CE-97E4-0993BB02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10124</Words>
  <Characters>60748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Król Tomasz</cp:lastModifiedBy>
  <cp:revision>2</cp:revision>
  <cp:lastPrinted>2022-04-19T08:04:00Z</cp:lastPrinted>
  <dcterms:created xsi:type="dcterms:W3CDTF">2022-05-06T20:15:00Z</dcterms:created>
  <dcterms:modified xsi:type="dcterms:W3CDTF">2022-05-06T20:15:00Z</dcterms:modified>
</cp:coreProperties>
</file>