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161B3" w14:textId="55BB5E2D" w:rsidR="00453E1F" w:rsidRPr="00F30C23" w:rsidRDefault="00453E1F" w:rsidP="00453E1F">
      <w:pPr>
        <w:jc w:val="center"/>
        <w:rPr>
          <w:rFonts w:eastAsia="Times New Roman" w:cstheme="minorHAnsi"/>
          <w:b/>
          <w:bCs/>
          <w:sz w:val="32"/>
          <w:szCs w:val="32"/>
          <w:lang w:eastAsia="pl-PL"/>
        </w:rPr>
      </w:pPr>
      <w:r w:rsidRPr="00F30C23">
        <w:rPr>
          <w:rFonts w:eastAsia="Times New Roman" w:cstheme="minorHAnsi"/>
          <w:b/>
          <w:bCs/>
          <w:sz w:val="32"/>
          <w:szCs w:val="32"/>
          <w:lang w:eastAsia="pl-PL"/>
        </w:rPr>
        <w:t>Odwołanie od decyzji ZUS z dnia ……. o odmowie wznowienia postępowania</w:t>
      </w:r>
    </w:p>
    <w:p w14:paraId="59B1758C" w14:textId="77777777" w:rsidR="00453E1F" w:rsidRDefault="00453E1F" w:rsidP="00453E1F">
      <w:pPr>
        <w:rPr>
          <w:b/>
          <w:bCs/>
        </w:rPr>
      </w:pPr>
    </w:p>
    <w:p w14:paraId="7EA9A681" w14:textId="472E90DE" w:rsidR="00453E1F" w:rsidRPr="009523DE" w:rsidRDefault="00453E1F" w:rsidP="00453E1F">
      <w:r>
        <w:rPr>
          <w:b/>
          <w:bCs/>
        </w:rPr>
        <w:t xml:space="preserve">Wnoszę </w:t>
      </w:r>
      <w:r w:rsidRPr="009523DE">
        <w:rPr>
          <w:b/>
          <w:bCs/>
        </w:rPr>
        <w:t xml:space="preserve">o </w:t>
      </w:r>
      <w:r w:rsidR="00F30C23">
        <w:rPr>
          <w:b/>
          <w:bCs/>
        </w:rPr>
        <w:t xml:space="preserve">zobowiązanie ZUS do </w:t>
      </w:r>
      <w:r w:rsidRPr="009523DE">
        <w:rPr>
          <w:b/>
          <w:bCs/>
        </w:rPr>
        <w:t>wznowieni</w:t>
      </w:r>
      <w:r w:rsidR="006B6C2F">
        <w:rPr>
          <w:b/>
          <w:bCs/>
        </w:rPr>
        <w:t>a</w:t>
      </w:r>
      <w:r w:rsidRPr="009523DE">
        <w:rPr>
          <w:b/>
          <w:bCs/>
        </w:rPr>
        <w:t xml:space="preserve"> postępowania w sprawie ……. (tu dane identyfikacyjne decyzji ZUS przyznającej emeryturę) i:</w:t>
      </w:r>
    </w:p>
    <w:p w14:paraId="4D65AAA2" w14:textId="77777777" w:rsidR="00453E1F" w:rsidRPr="009523DE" w:rsidRDefault="00453E1F" w:rsidP="00453E1F">
      <w:pPr>
        <w:spacing w:after="0"/>
        <w:jc w:val="both"/>
      </w:pPr>
      <w:r w:rsidRPr="009523DE">
        <w:t>a) ponowne przeliczenie mojej emerytury</w:t>
      </w:r>
      <w:r>
        <w:t>,</w:t>
      </w:r>
    </w:p>
    <w:p w14:paraId="504FE7C9" w14:textId="77777777" w:rsidR="00453E1F" w:rsidRPr="009523DE" w:rsidRDefault="00453E1F" w:rsidP="00453E1F">
      <w:pPr>
        <w:spacing w:after="0"/>
        <w:jc w:val="both"/>
      </w:pPr>
      <w:r w:rsidRPr="009523DE">
        <w:t>b) wypłatę wyrównania (wraz z odsetkami) za okres wypłaty zaniżonej emerytury</w:t>
      </w:r>
      <w:r>
        <w:t>,</w:t>
      </w:r>
    </w:p>
    <w:p w14:paraId="247BE92E" w14:textId="77777777" w:rsidR="00453E1F" w:rsidRDefault="00453E1F" w:rsidP="00453E1F">
      <w:pPr>
        <w:jc w:val="both"/>
      </w:pPr>
      <w:r w:rsidRPr="009523DE">
        <w:t>c) przeprowadzenie wszystkich zaległych waloryzacji ustalonej miesięcznie emerytury.</w:t>
      </w:r>
    </w:p>
    <w:p w14:paraId="40AD5769" w14:textId="069B9099" w:rsidR="00453E1F" w:rsidRPr="00BC1052" w:rsidRDefault="00453E1F" w:rsidP="00453E1F">
      <w:pPr>
        <w:spacing w:after="0"/>
        <w:jc w:val="center"/>
        <w:rPr>
          <w:b/>
          <w:bCs/>
          <w:sz w:val="28"/>
          <w:szCs w:val="28"/>
        </w:rPr>
      </w:pPr>
      <w:r w:rsidRPr="00BC1052">
        <w:rPr>
          <w:b/>
          <w:bCs/>
          <w:sz w:val="28"/>
          <w:szCs w:val="28"/>
        </w:rPr>
        <w:t xml:space="preserve">Uzasadnienie </w:t>
      </w:r>
      <w:r w:rsidR="006D2D31">
        <w:rPr>
          <w:b/>
          <w:bCs/>
          <w:sz w:val="28"/>
          <w:szCs w:val="28"/>
        </w:rPr>
        <w:t>odwołania</w:t>
      </w:r>
    </w:p>
    <w:p w14:paraId="54FF3ED8" w14:textId="77777777" w:rsidR="00453E1F" w:rsidRDefault="00453E1F" w:rsidP="00453E1F">
      <w:pPr>
        <w:spacing w:after="0"/>
        <w:jc w:val="both"/>
        <w:rPr>
          <w:b/>
          <w:bCs/>
        </w:rPr>
      </w:pPr>
    </w:p>
    <w:p w14:paraId="5C19C18F" w14:textId="41512C92" w:rsidR="00F30C23" w:rsidRDefault="00F30C23" w:rsidP="00453E1F">
      <w:pPr>
        <w:spacing w:after="0"/>
        <w:jc w:val="both"/>
        <w:rPr>
          <w:b/>
          <w:bCs/>
        </w:rPr>
      </w:pPr>
      <w:r>
        <w:rPr>
          <w:b/>
          <w:bCs/>
        </w:rPr>
        <w:t xml:space="preserve">W dniu ….. złożyłem wniosek o wznowienie postępowania. W dniu ….. ZUS wydał decyzję odmowną. </w:t>
      </w:r>
    </w:p>
    <w:p w14:paraId="616B1935" w14:textId="77777777" w:rsidR="00F30C23" w:rsidRDefault="00F30C23" w:rsidP="00453E1F">
      <w:pPr>
        <w:spacing w:after="0"/>
        <w:jc w:val="both"/>
        <w:rPr>
          <w:b/>
          <w:bCs/>
        </w:rPr>
      </w:pPr>
    </w:p>
    <w:p w14:paraId="5F1ACD4B" w14:textId="18770C78" w:rsidR="00453E1F" w:rsidRPr="006B6C2F" w:rsidRDefault="006D2D31" w:rsidP="00453E1F">
      <w:pPr>
        <w:spacing w:after="0"/>
        <w:jc w:val="both"/>
      </w:pPr>
      <w:r>
        <w:t>Odwołanie</w:t>
      </w:r>
      <w:r w:rsidR="00453E1F" w:rsidRPr="006B6C2F">
        <w:t xml:space="preserve"> składam w związku z wyrokiem Trybunału Konstytucyjnego z 4 czerwca 2024 r. (SK 140/20) i uzasadnieniem tego wyroku. </w:t>
      </w:r>
    </w:p>
    <w:p w14:paraId="22429482" w14:textId="77777777" w:rsidR="00453E1F" w:rsidRPr="006B6C2F" w:rsidRDefault="00453E1F" w:rsidP="00453E1F">
      <w:pPr>
        <w:spacing w:after="0"/>
        <w:jc w:val="both"/>
      </w:pPr>
    </w:p>
    <w:p w14:paraId="6F480608" w14:textId="77777777" w:rsidR="00453E1F" w:rsidRPr="006B6C2F" w:rsidRDefault="00453E1F" w:rsidP="00453E1F">
      <w:pPr>
        <w:spacing w:after="0"/>
        <w:jc w:val="both"/>
      </w:pPr>
      <w:r w:rsidRPr="006B6C2F">
        <w:t xml:space="preserve">Jestem emerytem, który spełnia przesłanki do skorzystania z konstytucyjnej ochrony wynikającej z ww. wyroku. </w:t>
      </w:r>
    </w:p>
    <w:p w14:paraId="391C53B2" w14:textId="77777777" w:rsidR="00453E1F" w:rsidRPr="006B6C2F" w:rsidRDefault="00453E1F" w:rsidP="00453E1F">
      <w:pPr>
        <w:spacing w:after="0"/>
        <w:jc w:val="both"/>
      </w:pPr>
    </w:p>
    <w:p w14:paraId="0EC3B7FF" w14:textId="77777777" w:rsidR="00453E1F" w:rsidRPr="006B6C2F" w:rsidRDefault="00453E1F" w:rsidP="00453E1F">
      <w:pPr>
        <w:spacing w:after="0"/>
        <w:jc w:val="both"/>
      </w:pPr>
      <w:r w:rsidRPr="006B6C2F">
        <w:t xml:space="preserve">Wnoszę o uznanie za moją własną: </w:t>
      </w:r>
    </w:p>
    <w:p w14:paraId="05766D6F" w14:textId="77777777" w:rsidR="00453E1F" w:rsidRPr="006B6C2F" w:rsidRDefault="00453E1F" w:rsidP="00453E1F">
      <w:pPr>
        <w:spacing w:after="0"/>
        <w:jc w:val="both"/>
      </w:pPr>
      <w:r w:rsidRPr="006B6C2F">
        <w:t xml:space="preserve">1) sentencji orzeczenia i </w:t>
      </w:r>
    </w:p>
    <w:p w14:paraId="2B50ECDA" w14:textId="77777777" w:rsidR="00453E1F" w:rsidRPr="006B6C2F" w:rsidRDefault="00453E1F" w:rsidP="00453E1F">
      <w:pPr>
        <w:spacing w:after="0"/>
        <w:jc w:val="both"/>
      </w:pPr>
      <w:r w:rsidRPr="006B6C2F">
        <w:t xml:space="preserve">2) argumentacji z uzasadnienia </w:t>
      </w:r>
    </w:p>
    <w:p w14:paraId="2C5BEBCF" w14:textId="5A9B4381" w:rsidR="00453E1F" w:rsidRDefault="00453E1F" w:rsidP="00453E1F">
      <w:r w:rsidRPr="006B6C2F">
        <w:t>- wyroku TK z 4 czerwca 2024 r. (SK 140/20)</w:t>
      </w:r>
    </w:p>
    <w:p w14:paraId="2F217E0F" w14:textId="40BDE044" w:rsidR="006D2D31" w:rsidRPr="006D2D31" w:rsidRDefault="006D2D31" w:rsidP="006D2D31">
      <w:pPr>
        <w:tabs>
          <w:tab w:val="num" w:pos="720"/>
        </w:tabs>
      </w:pPr>
      <w:r>
        <w:t xml:space="preserve">Podstawa prawna: </w:t>
      </w:r>
      <w:r w:rsidRPr="006D2D31">
        <w:t xml:space="preserve">art. 83 ust. 2 </w:t>
      </w:r>
      <w:r>
        <w:t xml:space="preserve">i art. </w:t>
      </w:r>
      <w:r w:rsidRPr="006D2D31">
        <w:t xml:space="preserve">83b ust.1 ustawy z dnia 13 października 1998 r. o systemie ubezpieczeń społecznych (Dz. U. z 2024 r. poz. 497 z </w:t>
      </w:r>
      <w:proofErr w:type="spellStart"/>
      <w:r w:rsidRPr="006D2D31">
        <w:t>późn</w:t>
      </w:r>
      <w:proofErr w:type="spellEnd"/>
      <w:r w:rsidRPr="006D2D31">
        <w:t xml:space="preserve">. </w:t>
      </w:r>
      <w:proofErr w:type="spellStart"/>
      <w:r>
        <w:t>z</w:t>
      </w:r>
      <w:r w:rsidRPr="006D2D31">
        <w:t>m</w:t>
      </w:r>
      <w:proofErr w:type="spellEnd"/>
      <w:r>
        <w:t>)</w:t>
      </w:r>
    </w:p>
    <w:p w14:paraId="10779047" w14:textId="77777777" w:rsidR="006D2D31" w:rsidRPr="006B6C2F" w:rsidRDefault="006D2D31" w:rsidP="00453E1F"/>
    <w:sectPr w:rsidR="006D2D31" w:rsidRPr="006B6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B116CF"/>
    <w:multiLevelType w:val="multilevel"/>
    <w:tmpl w:val="6E0E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2A5B69"/>
    <w:multiLevelType w:val="multilevel"/>
    <w:tmpl w:val="3612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5283740">
    <w:abstractNumId w:val="1"/>
  </w:num>
  <w:num w:numId="2" w16cid:durableId="79706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1F"/>
    <w:rsid w:val="00453E1F"/>
    <w:rsid w:val="006B6C2F"/>
    <w:rsid w:val="006D2D31"/>
    <w:rsid w:val="00AE06FD"/>
    <w:rsid w:val="00F3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FB33"/>
  <w15:chartTrackingRefBased/>
  <w15:docId w15:val="{0531CEAA-2E98-4C28-AA9D-248577D0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3E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3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3E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3E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3E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3E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3E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3E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3E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3E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3E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3E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3E1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3E1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3E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3E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3E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3E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3E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3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3E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3E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3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3E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3E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3E1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3E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3E1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3E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Tomasz</dc:creator>
  <cp:keywords/>
  <dc:description/>
  <cp:lastModifiedBy>Król Tomasz</cp:lastModifiedBy>
  <cp:revision>2</cp:revision>
  <dcterms:created xsi:type="dcterms:W3CDTF">2024-09-29T06:52:00Z</dcterms:created>
  <dcterms:modified xsi:type="dcterms:W3CDTF">2024-09-29T07:19:00Z</dcterms:modified>
</cp:coreProperties>
</file>