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8AC5" w14:textId="544D4C48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Umowa o zachowaniu poufności</w:t>
      </w:r>
    </w:p>
    <w:p w14:paraId="02B19E1F" w14:textId="77777777" w:rsidR="00E81107" w:rsidRPr="00E81107" w:rsidRDefault="00E81107" w:rsidP="00E81107">
      <w:pPr>
        <w:rPr>
          <w:bCs/>
          <w:i/>
        </w:rPr>
      </w:pPr>
    </w:p>
    <w:p w14:paraId="730BC029" w14:textId="77777777" w:rsidR="00E81107" w:rsidRPr="00E81107" w:rsidRDefault="00E81107" w:rsidP="00E81107">
      <w:pPr>
        <w:rPr>
          <w:iCs/>
        </w:rPr>
      </w:pPr>
      <w:r w:rsidRPr="00E81107">
        <w:rPr>
          <w:iCs/>
        </w:rPr>
        <w:t>zawarta w Warszawie, dnia [___] roku, pomiędzy:</w:t>
      </w:r>
    </w:p>
    <w:p w14:paraId="24D7C7E1" w14:textId="77777777" w:rsidR="00E81107" w:rsidRPr="00E81107" w:rsidRDefault="00E81107" w:rsidP="00E81107">
      <w:pPr>
        <w:rPr>
          <w:iCs/>
        </w:rPr>
      </w:pPr>
    </w:p>
    <w:p w14:paraId="051BCB33" w14:textId="77777777" w:rsidR="00E81107" w:rsidRPr="00E81107" w:rsidRDefault="00E81107" w:rsidP="00E81107">
      <w:pPr>
        <w:rPr>
          <w:b/>
          <w:bCs/>
          <w:iCs/>
        </w:rPr>
      </w:pPr>
      <w:r w:rsidRPr="00E81107">
        <w:rPr>
          <w:b/>
          <w:bCs/>
          <w:iCs/>
        </w:rPr>
        <w:t>[___]</w:t>
      </w:r>
    </w:p>
    <w:p w14:paraId="164F0972" w14:textId="77777777" w:rsidR="00E81107" w:rsidRPr="00E81107" w:rsidRDefault="00E81107" w:rsidP="00E81107">
      <w:pPr>
        <w:rPr>
          <w:iCs/>
        </w:rPr>
      </w:pPr>
    </w:p>
    <w:p w14:paraId="712A0A71" w14:textId="77777777" w:rsidR="00E81107" w:rsidRPr="00E81107" w:rsidRDefault="00E81107" w:rsidP="00E81107">
      <w:pPr>
        <w:rPr>
          <w:iCs/>
        </w:rPr>
      </w:pPr>
      <w:r w:rsidRPr="00E81107">
        <w:rPr>
          <w:iCs/>
        </w:rPr>
        <w:t>dalej „</w:t>
      </w:r>
      <w:r w:rsidRPr="00E81107">
        <w:rPr>
          <w:b/>
          <w:bCs/>
          <w:iCs/>
        </w:rPr>
        <w:t>Zleceniodawca</w:t>
      </w:r>
      <w:r w:rsidRPr="00E81107">
        <w:rPr>
          <w:iCs/>
        </w:rPr>
        <w:t>”</w:t>
      </w:r>
    </w:p>
    <w:p w14:paraId="74DF7B72" w14:textId="77777777" w:rsidR="00E81107" w:rsidRPr="00E81107" w:rsidRDefault="00E81107" w:rsidP="00E81107">
      <w:pPr>
        <w:rPr>
          <w:iCs/>
        </w:rPr>
      </w:pPr>
    </w:p>
    <w:p w14:paraId="3C8FC1EB" w14:textId="77777777" w:rsidR="00E81107" w:rsidRPr="00E81107" w:rsidRDefault="00E81107" w:rsidP="00E81107">
      <w:pPr>
        <w:rPr>
          <w:iCs/>
        </w:rPr>
      </w:pPr>
      <w:r w:rsidRPr="00E81107">
        <w:rPr>
          <w:iCs/>
        </w:rPr>
        <w:t>a</w:t>
      </w:r>
    </w:p>
    <w:p w14:paraId="720F37CC" w14:textId="77777777" w:rsidR="00E81107" w:rsidRPr="00E81107" w:rsidRDefault="00E81107" w:rsidP="00E81107">
      <w:pPr>
        <w:rPr>
          <w:iCs/>
        </w:rPr>
      </w:pPr>
    </w:p>
    <w:p w14:paraId="4CDC8EBC" w14:textId="77777777" w:rsidR="00E81107" w:rsidRPr="00E81107" w:rsidRDefault="00E81107" w:rsidP="00E81107">
      <w:pPr>
        <w:rPr>
          <w:b/>
          <w:bCs/>
          <w:iCs/>
        </w:rPr>
      </w:pPr>
      <w:r w:rsidRPr="00E81107">
        <w:rPr>
          <w:b/>
          <w:bCs/>
          <w:iCs/>
        </w:rPr>
        <w:t>[___]</w:t>
      </w:r>
    </w:p>
    <w:p w14:paraId="445CA56D" w14:textId="77777777" w:rsidR="00E81107" w:rsidRPr="00E81107" w:rsidRDefault="00E81107" w:rsidP="00E81107">
      <w:pPr>
        <w:rPr>
          <w:b/>
          <w:bCs/>
          <w:iCs/>
        </w:rPr>
      </w:pPr>
      <w:r w:rsidRPr="00E81107">
        <w:rPr>
          <w:b/>
          <w:bCs/>
          <w:iCs/>
        </w:rPr>
        <w:t>[___]</w:t>
      </w:r>
    </w:p>
    <w:p w14:paraId="31432C5A" w14:textId="77777777" w:rsidR="00E81107" w:rsidRPr="00E81107" w:rsidRDefault="00E81107" w:rsidP="00E81107">
      <w:pPr>
        <w:rPr>
          <w:b/>
          <w:bCs/>
          <w:iCs/>
        </w:rPr>
      </w:pPr>
      <w:r w:rsidRPr="00E81107">
        <w:rPr>
          <w:b/>
          <w:bCs/>
          <w:iCs/>
        </w:rPr>
        <w:t>[___]</w:t>
      </w:r>
    </w:p>
    <w:p w14:paraId="790945CB" w14:textId="77777777" w:rsidR="00E81107" w:rsidRPr="00E81107" w:rsidRDefault="00E81107" w:rsidP="00E81107">
      <w:pPr>
        <w:rPr>
          <w:iCs/>
        </w:rPr>
      </w:pPr>
    </w:p>
    <w:p w14:paraId="73C7796D" w14:textId="77777777" w:rsidR="00E81107" w:rsidRPr="00E81107" w:rsidRDefault="00E81107" w:rsidP="00E81107">
      <w:pPr>
        <w:rPr>
          <w:iCs/>
        </w:rPr>
      </w:pPr>
      <w:r w:rsidRPr="00E81107">
        <w:rPr>
          <w:iCs/>
        </w:rPr>
        <w:t>zwaną dalej „</w:t>
      </w:r>
      <w:r w:rsidRPr="00E81107">
        <w:rPr>
          <w:b/>
          <w:bCs/>
          <w:iCs/>
        </w:rPr>
        <w:t>Zleceniobiorca</w:t>
      </w:r>
      <w:r w:rsidRPr="00E81107">
        <w:rPr>
          <w:iCs/>
        </w:rPr>
        <w:t>”</w:t>
      </w:r>
    </w:p>
    <w:p w14:paraId="37F9AAB0" w14:textId="77777777" w:rsidR="00E81107" w:rsidRPr="00E81107" w:rsidRDefault="00E81107" w:rsidP="00E81107">
      <w:pPr>
        <w:rPr>
          <w:iCs/>
        </w:rPr>
      </w:pPr>
    </w:p>
    <w:p w14:paraId="0015F5A3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Preambuła</w:t>
      </w:r>
    </w:p>
    <w:p w14:paraId="657D1D91" w14:textId="77777777" w:rsidR="00E81107" w:rsidRPr="00E81107" w:rsidRDefault="00E81107" w:rsidP="00E81107">
      <w:pPr>
        <w:jc w:val="both"/>
        <w:rPr>
          <w:iCs/>
        </w:rPr>
      </w:pPr>
      <w:r w:rsidRPr="00E81107">
        <w:rPr>
          <w:iCs/>
        </w:rPr>
        <w:t xml:space="preserve">W związku z kształtowaniem się warunków współpracy, a w szczególności mając na względzie ewentualną późniejszą możliwość realizacji współpracy między Stronami (umowa o współpracy), Zleceniodawca może lub będzie przekazywać Zleceniobiorcy dokumenty i informacje, które mogą stanowić informacje poufne i/lub tajemnice przedsiębiorstwa Zleceniodawcy. Wszelkie dokumenty i informacje przekazywane w ramach negocjacji oraz ewentualnej późniejszej współpracy są przekazywane zgodnie z zasadami poufności i Strony będą traktować je jako poufne. </w:t>
      </w:r>
    </w:p>
    <w:p w14:paraId="717A195D" w14:textId="77777777" w:rsidR="00E81107" w:rsidRPr="00E81107" w:rsidRDefault="00E81107" w:rsidP="00E81107">
      <w:pPr>
        <w:rPr>
          <w:b/>
          <w:iCs/>
        </w:rPr>
      </w:pPr>
    </w:p>
    <w:p w14:paraId="742C0A01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§ 1.</w:t>
      </w:r>
    </w:p>
    <w:p w14:paraId="5888C711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DEFINICJA INFORMACJI POUFNYCH</w:t>
      </w:r>
    </w:p>
    <w:p w14:paraId="1249B703" w14:textId="77777777" w:rsidR="00E81107" w:rsidRPr="00E81107" w:rsidRDefault="00E81107" w:rsidP="00E81107">
      <w:pPr>
        <w:numPr>
          <w:ilvl w:val="0"/>
          <w:numId w:val="1"/>
        </w:numPr>
        <w:jc w:val="both"/>
        <w:rPr>
          <w:iCs/>
        </w:rPr>
      </w:pPr>
      <w:r w:rsidRPr="00E81107">
        <w:rPr>
          <w:iCs/>
        </w:rPr>
        <w:t xml:space="preserve">W trakcie realizacji Umowy Zleceniobiorca może uzyskać dostęp do informacji stanowiących informacje poufne Zleceniodawcy. Informacje poufne stanowią, w szczególności: </w:t>
      </w:r>
    </w:p>
    <w:p w14:paraId="30FEADC8" w14:textId="77777777" w:rsidR="00E81107" w:rsidRPr="00E81107" w:rsidRDefault="00E81107" w:rsidP="00E81107">
      <w:pPr>
        <w:numPr>
          <w:ilvl w:val="0"/>
          <w:numId w:val="2"/>
        </w:numPr>
        <w:jc w:val="both"/>
        <w:rPr>
          <w:iCs/>
        </w:rPr>
      </w:pPr>
      <w:r w:rsidRPr="00E81107">
        <w:rPr>
          <w:iCs/>
        </w:rPr>
        <w:t>informacje techniczne, technologiczne i organizacyjne,</w:t>
      </w:r>
    </w:p>
    <w:p w14:paraId="355D9445" w14:textId="77777777" w:rsidR="00E81107" w:rsidRPr="00E81107" w:rsidRDefault="00E81107" w:rsidP="00E81107">
      <w:pPr>
        <w:numPr>
          <w:ilvl w:val="0"/>
          <w:numId w:val="2"/>
        </w:numPr>
        <w:jc w:val="both"/>
        <w:rPr>
          <w:iCs/>
        </w:rPr>
      </w:pPr>
      <w:r w:rsidRPr="00E81107">
        <w:rPr>
          <w:iCs/>
        </w:rPr>
        <w:t>niepubliczne informacje handlowe,</w:t>
      </w:r>
    </w:p>
    <w:p w14:paraId="620DE0E6" w14:textId="77777777" w:rsidR="00E81107" w:rsidRPr="00E81107" w:rsidRDefault="00E81107" w:rsidP="00E81107">
      <w:pPr>
        <w:numPr>
          <w:ilvl w:val="0"/>
          <w:numId w:val="2"/>
        </w:numPr>
        <w:jc w:val="both"/>
        <w:rPr>
          <w:iCs/>
        </w:rPr>
      </w:pPr>
      <w:r w:rsidRPr="00E81107">
        <w:rPr>
          <w:iCs/>
        </w:rPr>
        <w:t>informacje objęte tajemnicą przedsiębiorstwa,</w:t>
      </w:r>
    </w:p>
    <w:p w14:paraId="4979BC7C" w14:textId="77777777" w:rsidR="00E81107" w:rsidRPr="00E81107" w:rsidRDefault="00E81107" w:rsidP="00E81107">
      <w:pPr>
        <w:numPr>
          <w:ilvl w:val="0"/>
          <w:numId w:val="2"/>
        </w:numPr>
        <w:jc w:val="both"/>
        <w:rPr>
          <w:iCs/>
        </w:rPr>
      </w:pPr>
      <w:r w:rsidRPr="00E81107">
        <w:rPr>
          <w:iCs/>
        </w:rPr>
        <w:lastRenderedPageBreak/>
        <w:t xml:space="preserve">dane o postanowieniach ewentualnie zawartej umowy o współpracy, w tym wartość wynagrodzenia, okres obowiązywania, jej szczególne postanowienia, czy określone przez Strony elementy techniczne wykonania takiej umowy, </w:t>
      </w:r>
    </w:p>
    <w:p w14:paraId="5E40AE39" w14:textId="77777777" w:rsidR="00E81107" w:rsidRPr="00E81107" w:rsidRDefault="00E81107" w:rsidP="00E81107">
      <w:pPr>
        <w:numPr>
          <w:ilvl w:val="0"/>
          <w:numId w:val="2"/>
        </w:numPr>
        <w:jc w:val="both"/>
        <w:rPr>
          <w:iCs/>
        </w:rPr>
      </w:pPr>
      <w:r w:rsidRPr="00E81107">
        <w:rPr>
          <w:iCs/>
        </w:rPr>
        <w:t>informacje dot. know-how Zleceniodawcy w zakresie w jakim informacje takie zostaną ujawnione w trakcie realizacji umowy o współpracy,</w:t>
      </w:r>
    </w:p>
    <w:p w14:paraId="72689DFD" w14:textId="77777777" w:rsidR="00E81107" w:rsidRPr="00E81107" w:rsidRDefault="00E81107" w:rsidP="00E81107">
      <w:pPr>
        <w:numPr>
          <w:ilvl w:val="0"/>
          <w:numId w:val="2"/>
        </w:numPr>
        <w:jc w:val="both"/>
        <w:rPr>
          <w:b/>
          <w:iCs/>
        </w:rPr>
      </w:pPr>
      <w:r w:rsidRPr="00E81107">
        <w:rPr>
          <w:iCs/>
        </w:rPr>
        <w:t>niepubliczne dane i dokumenty dotyczące Zleceniodawcy i podmiotów z nim współpracujących oraz inne informacje przekazywane Zleceniobiorcy w związku i w trakcie współpracy.</w:t>
      </w:r>
    </w:p>
    <w:p w14:paraId="3281F895" w14:textId="77777777" w:rsidR="00E81107" w:rsidRPr="00E81107" w:rsidRDefault="00E81107" w:rsidP="00E81107">
      <w:pPr>
        <w:numPr>
          <w:ilvl w:val="0"/>
          <w:numId w:val="1"/>
        </w:numPr>
        <w:jc w:val="both"/>
        <w:rPr>
          <w:iCs/>
        </w:rPr>
      </w:pPr>
      <w:r w:rsidRPr="00E81107">
        <w:rPr>
          <w:iCs/>
        </w:rPr>
        <w:t>Informacji poufnej nie stanowią informacje:</w:t>
      </w:r>
    </w:p>
    <w:p w14:paraId="3F2A47C4" w14:textId="77777777" w:rsidR="00E81107" w:rsidRPr="00E81107" w:rsidRDefault="00E81107" w:rsidP="00E81107">
      <w:pPr>
        <w:numPr>
          <w:ilvl w:val="0"/>
          <w:numId w:val="3"/>
        </w:numPr>
        <w:jc w:val="both"/>
        <w:rPr>
          <w:iCs/>
        </w:rPr>
      </w:pPr>
      <w:r w:rsidRPr="00E81107">
        <w:rPr>
          <w:iCs/>
        </w:rPr>
        <w:t>uprzednio ujawnione lub publicznie dostępne,</w:t>
      </w:r>
    </w:p>
    <w:p w14:paraId="541009A9" w14:textId="77777777" w:rsidR="00E81107" w:rsidRPr="00E81107" w:rsidRDefault="00E81107" w:rsidP="00E81107">
      <w:pPr>
        <w:numPr>
          <w:ilvl w:val="0"/>
          <w:numId w:val="3"/>
        </w:numPr>
        <w:jc w:val="both"/>
        <w:rPr>
          <w:iCs/>
        </w:rPr>
      </w:pPr>
      <w:r w:rsidRPr="00E81107">
        <w:rPr>
          <w:iCs/>
        </w:rPr>
        <w:t>określone przez Zleceniodawcę, jako jawne,</w:t>
      </w:r>
    </w:p>
    <w:p w14:paraId="064F81F9" w14:textId="77777777" w:rsidR="00E81107" w:rsidRPr="00E81107" w:rsidRDefault="00E81107" w:rsidP="00E81107">
      <w:pPr>
        <w:numPr>
          <w:ilvl w:val="0"/>
          <w:numId w:val="3"/>
        </w:numPr>
        <w:jc w:val="both"/>
        <w:rPr>
          <w:iCs/>
        </w:rPr>
      </w:pPr>
      <w:r w:rsidRPr="00E81107">
        <w:rPr>
          <w:iCs/>
        </w:rPr>
        <w:t>ujawnione publicznie przez podmiot trzeci bez winy Zleceniobiorcy,</w:t>
      </w:r>
    </w:p>
    <w:p w14:paraId="3339DE50" w14:textId="77777777" w:rsidR="00E81107" w:rsidRPr="00E81107" w:rsidRDefault="00E81107" w:rsidP="00E81107">
      <w:pPr>
        <w:numPr>
          <w:ilvl w:val="0"/>
          <w:numId w:val="3"/>
        </w:numPr>
        <w:jc w:val="both"/>
        <w:rPr>
          <w:iCs/>
        </w:rPr>
      </w:pPr>
      <w:r w:rsidRPr="00E81107">
        <w:rPr>
          <w:iCs/>
        </w:rPr>
        <w:t>prezentowane jako informacja handlowa, oferta lub opis świadczonych usług.</w:t>
      </w:r>
    </w:p>
    <w:p w14:paraId="3307215B" w14:textId="77777777" w:rsidR="00E81107" w:rsidRPr="00E81107" w:rsidRDefault="00E81107" w:rsidP="00E81107">
      <w:pPr>
        <w:rPr>
          <w:b/>
          <w:iCs/>
        </w:rPr>
      </w:pPr>
    </w:p>
    <w:p w14:paraId="3397612C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§ 2.</w:t>
      </w:r>
    </w:p>
    <w:p w14:paraId="5177A8E7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PRZEDMIOT UMOWY</w:t>
      </w:r>
    </w:p>
    <w:p w14:paraId="7697908A" w14:textId="77777777" w:rsidR="00E81107" w:rsidRPr="00E81107" w:rsidRDefault="00E81107" w:rsidP="00E81107">
      <w:pPr>
        <w:jc w:val="both"/>
        <w:rPr>
          <w:iCs/>
        </w:rPr>
      </w:pPr>
      <w:r w:rsidRPr="00E81107">
        <w:rPr>
          <w:iCs/>
        </w:rPr>
        <w:t>Zleceniobiorca zobowiązuje się do ochrony uzyskanych informacji poufnych przez cały okres trwania Umowy oraz (w razie jej zawarcia) umowy o współpracy, a także przez okres 2 lat po jej/ich wykonaniu, wygaśnięciu, rozwiązaniu lub unieważnieniu. Tożsamą ochroną Zleceniobiorca obejmie także tajemnice przedsiębiorstwa Zleceniodawcy.</w:t>
      </w:r>
    </w:p>
    <w:p w14:paraId="4AA4378D" w14:textId="77777777" w:rsidR="00E81107" w:rsidRPr="00E81107" w:rsidRDefault="00E81107" w:rsidP="00E81107">
      <w:pPr>
        <w:rPr>
          <w:b/>
          <w:iCs/>
        </w:rPr>
      </w:pPr>
    </w:p>
    <w:p w14:paraId="18F3F085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§ 3.</w:t>
      </w:r>
    </w:p>
    <w:p w14:paraId="615EDF0E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OBOWIĄZKI ZLECENIOBIORCY</w:t>
      </w:r>
    </w:p>
    <w:p w14:paraId="0F9FF388" w14:textId="77777777" w:rsidR="00E81107" w:rsidRPr="00E81107" w:rsidRDefault="00E81107" w:rsidP="00E81107">
      <w:pPr>
        <w:numPr>
          <w:ilvl w:val="0"/>
          <w:numId w:val="4"/>
        </w:numPr>
        <w:jc w:val="both"/>
        <w:rPr>
          <w:iCs/>
        </w:rPr>
      </w:pPr>
      <w:r w:rsidRPr="00E81107">
        <w:rPr>
          <w:iCs/>
        </w:rPr>
        <w:t xml:space="preserve">Zleceniobiorca zobowiązuje się chronić Informacje poufne przez ich upublicznieniem, ujawnieniem osobom trzecim, utratą, zniszczeniem, czy zniekształceniem.  </w:t>
      </w:r>
    </w:p>
    <w:p w14:paraId="064E5AE9" w14:textId="77777777" w:rsidR="00E81107" w:rsidRPr="00E81107" w:rsidRDefault="00E81107" w:rsidP="00E81107">
      <w:pPr>
        <w:numPr>
          <w:ilvl w:val="0"/>
          <w:numId w:val="4"/>
        </w:numPr>
        <w:jc w:val="both"/>
        <w:rPr>
          <w:iCs/>
        </w:rPr>
      </w:pPr>
      <w:r w:rsidRPr="00E81107">
        <w:rPr>
          <w:iCs/>
        </w:rPr>
        <w:t xml:space="preserve">Zleceniobiorca będzie szanować, bez zastrzeżeń, prawa Zleceniodawcy do wszystkich Informacji poufnych, które pozostaną wyłączną własnością Zleceniodawcy. </w:t>
      </w:r>
    </w:p>
    <w:p w14:paraId="07026075" w14:textId="77777777" w:rsidR="00E81107" w:rsidRPr="00E81107" w:rsidRDefault="00E81107" w:rsidP="00E81107">
      <w:pPr>
        <w:numPr>
          <w:ilvl w:val="0"/>
          <w:numId w:val="4"/>
        </w:numPr>
        <w:jc w:val="both"/>
        <w:rPr>
          <w:iCs/>
        </w:rPr>
      </w:pPr>
      <w:r w:rsidRPr="00E81107">
        <w:rPr>
          <w:iCs/>
        </w:rPr>
        <w:t xml:space="preserve">Udostępnienie przez Zleceniobiorcę Informacji poufnej podmiotowi trzeciemu dopuszczalne </w:t>
      </w:r>
      <w:r w:rsidRPr="00E81107">
        <w:rPr>
          <w:iCs/>
        </w:rPr>
        <w:br/>
        <w:t xml:space="preserve">jest za wiedzą Zleceniodawcy i wyłącznie w zakresie niezbędnym dla realizacji celów wynikających z Umowy lub umowy o współpracy. Udostępnianie Informacji poufnych wewnątrz struktury Zleceniobiorcy może nastąpić tylko odpowiednio upoważnionym pracownikom, dla których Informacje poufne są niezbędne do realizacji Umowy lub umowy o współpracy, pod warunkiem, że są zobowiązani do zachowania poufności na warunkach co najmniej równoważnych z zawartymi w niniejszej Umowie. </w:t>
      </w:r>
    </w:p>
    <w:p w14:paraId="013B2ABF" w14:textId="77777777" w:rsidR="00E81107" w:rsidRPr="00E81107" w:rsidRDefault="00E81107" w:rsidP="00E81107">
      <w:pPr>
        <w:numPr>
          <w:ilvl w:val="0"/>
          <w:numId w:val="4"/>
        </w:numPr>
        <w:jc w:val="both"/>
        <w:rPr>
          <w:iCs/>
        </w:rPr>
      </w:pPr>
      <w:r w:rsidRPr="00E81107">
        <w:rPr>
          <w:iCs/>
        </w:rPr>
        <w:t xml:space="preserve">O ile nie jest to wymagane do osiągnięcia celu Umowy lub umowy o współpracy, w związku </w:t>
      </w:r>
      <w:r w:rsidRPr="00E81107">
        <w:rPr>
          <w:iCs/>
        </w:rPr>
        <w:br/>
        <w:t xml:space="preserve">z którą Informacje poufne Zleceniobiorca otrzymał, nie będzie on wykonywać kopii, ani inaczej powielać Informacji poufnych. </w:t>
      </w:r>
    </w:p>
    <w:p w14:paraId="55E38461" w14:textId="77777777" w:rsidR="00E81107" w:rsidRPr="00E81107" w:rsidRDefault="00E81107" w:rsidP="00E81107">
      <w:pPr>
        <w:rPr>
          <w:iCs/>
        </w:rPr>
      </w:pPr>
    </w:p>
    <w:p w14:paraId="145A506A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§ 4.</w:t>
      </w:r>
    </w:p>
    <w:p w14:paraId="67CBA2E9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WYŁĄCZENIA</w:t>
      </w:r>
    </w:p>
    <w:p w14:paraId="0A35AB86" w14:textId="77777777" w:rsidR="00E81107" w:rsidRPr="00E81107" w:rsidRDefault="00E81107" w:rsidP="00E81107">
      <w:pPr>
        <w:numPr>
          <w:ilvl w:val="0"/>
          <w:numId w:val="5"/>
        </w:numPr>
        <w:jc w:val="both"/>
        <w:rPr>
          <w:iCs/>
        </w:rPr>
      </w:pPr>
      <w:r w:rsidRPr="00E81107">
        <w:rPr>
          <w:iCs/>
        </w:rPr>
        <w:t>Nie narusza postanowień niniejszej Umowy ujawnienie Informacji Poufnej:</w:t>
      </w:r>
    </w:p>
    <w:p w14:paraId="4801F637" w14:textId="77777777" w:rsidR="00E81107" w:rsidRPr="00E81107" w:rsidRDefault="00E81107" w:rsidP="00E81107">
      <w:pPr>
        <w:numPr>
          <w:ilvl w:val="0"/>
          <w:numId w:val="6"/>
        </w:numPr>
        <w:jc w:val="both"/>
        <w:rPr>
          <w:iCs/>
        </w:rPr>
      </w:pPr>
      <w:r w:rsidRPr="00E81107">
        <w:rPr>
          <w:iCs/>
        </w:rPr>
        <w:t>podmiotowi uprawnionemu lub inaczej upoważnionemu przez Zleceniodawcę,</w:t>
      </w:r>
    </w:p>
    <w:p w14:paraId="0E4F8136" w14:textId="77777777" w:rsidR="00E81107" w:rsidRPr="00E81107" w:rsidRDefault="00E81107" w:rsidP="00E81107">
      <w:pPr>
        <w:numPr>
          <w:ilvl w:val="0"/>
          <w:numId w:val="6"/>
        </w:numPr>
        <w:jc w:val="both"/>
        <w:rPr>
          <w:iCs/>
        </w:rPr>
      </w:pPr>
      <w:r w:rsidRPr="00E81107">
        <w:rPr>
          <w:iCs/>
        </w:rPr>
        <w:t>organowi administracji publicznej na jego bezpośrednie żądanie,</w:t>
      </w:r>
    </w:p>
    <w:p w14:paraId="1B1CB74E" w14:textId="77777777" w:rsidR="00E81107" w:rsidRPr="00E81107" w:rsidRDefault="00E81107" w:rsidP="00E81107">
      <w:pPr>
        <w:numPr>
          <w:ilvl w:val="0"/>
          <w:numId w:val="6"/>
        </w:numPr>
        <w:jc w:val="both"/>
        <w:rPr>
          <w:iCs/>
        </w:rPr>
      </w:pPr>
      <w:r w:rsidRPr="00E81107">
        <w:rPr>
          <w:iCs/>
        </w:rPr>
        <w:t>instytucji wymiaru sprawiedliwości (krajowego lub Unii Europejskiej) w ramach prowadzonego przez tę instytucję postępowania lub na jej uzasadnione żądanie,</w:t>
      </w:r>
    </w:p>
    <w:p w14:paraId="37B0F823" w14:textId="77777777" w:rsidR="00E81107" w:rsidRPr="00E81107" w:rsidRDefault="00E81107" w:rsidP="00E81107">
      <w:pPr>
        <w:numPr>
          <w:ilvl w:val="0"/>
          <w:numId w:val="6"/>
        </w:numPr>
        <w:jc w:val="both"/>
        <w:rPr>
          <w:iCs/>
        </w:rPr>
      </w:pPr>
      <w:r w:rsidRPr="00E81107">
        <w:rPr>
          <w:iCs/>
        </w:rPr>
        <w:t>w sytuacji, gdy obowiązek taki wynika z powszechnie obowiązujących przepisów prawa.</w:t>
      </w:r>
    </w:p>
    <w:p w14:paraId="1B2C3786" w14:textId="77777777" w:rsidR="00E81107" w:rsidRPr="00E81107" w:rsidRDefault="00E81107" w:rsidP="00E81107">
      <w:pPr>
        <w:numPr>
          <w:ilvl w:val="0"/>
          <w:numId w:val="5"/>
        </w:numPr>
        <w:jc w:val="both"/>
        <w:rPr>
          <w:iCs/>
        </w:rPr>
      </w:pPr>
      <w:r w:rsidRPr="00E81107">
        <w:rPr>
          <w:iCs/>
        </w:rPr>
        <w:t xml:space="preserve">O ile nie stoi to w sprzeczności z przepisami prawa, Zleceniobiorca ujawniając informację poufną zobowiązany jest uprzednio poinformować o tym Zleceniodawcę. </w:t>
      </w:r>
    </w:p>
    <w:p w14:paraId="0A5ADD3C" w14:textId="77777777" w:rsidR="00E81107" w:rsidRPr="00E81107" w:rsidRDefault="00E81107" w:rsidP="00E81107">
      <w:pPr>
        <w:rPr>
          <w:b/>
          <w:iCs/>
        </w:rPr>
      </w:pPr>
    </w:p>
    <w:p w14:paraId="5AE5FA32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§ 5.</w:t>
      </w:r>
    </w:p>
    <w:p w14:paraId="43BC413B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UMOWA DOWODOWA</w:t>
      </w:r>
    </w:p>
    <w:p w14:paraId="281F51F2" w14:textId="77777777" w:rsidR="00E81107" w:rsidRPr="00E81107" w:rsidRDefault="00E81107" w:rsidP="00E81107">
      <w:pPr>
        <w:jc w:val="both"/>
        <w:rPr>
          <w:bCs/>
          <w:iCs/>
        </w:rPr>
      </w:pPr>
      <w:r w:rsidRPr="00E81107">
        <w:rPr>
          <w:bCs/>
          <w:iCs/>
        </w:rPr>
        <w:t xml:space="preserve">Strony zgodnie oświadczają, że w przypadku ewentualnego sporu sądowego, jaki mógłby pomiędzy nimi powstać w związku z realizacją Umowy lub umowy o współpracy, niniejszym wyłączają z takiego postępowania sądowego dowody w postaci Informacje poufnych. </w:t>
      </w:r>
    </w:p>
    <w:p w14:paraId="013DCCE8" w14:textId="77777777" w:rsidR="00E81107" w:rsidRPr="00E81107" w:rsidRDefault="00E81107" w:rsidP="00E81107">
      <w:pPr>
        <w:rPr>
          <w:bCs/>
          <w:i/>
        </w:rPr>
      </w:pPr>
    </w:p>
    <w:p w14:paraId="3AEA98ED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§ 6.</w:t>
      </w:r>
    </w:p>
    <w:p w14:paraId="54F9A23A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JAWNOŚĆ PRZEDMIOTU UMOWY</w:t>
      </w:r>
    </w:p>
    <w:p w14:paraId="07D1601E" w14:textId="77777777" w:rsidR="00E81107" w:rsidRPr="00E81107" w:rsidRDefault="00E81107" w:rsidP="00E81107">
      <w:pPr>
        <w:jc w:val="both"/>
        <w:rPr>
          <w:iCs/>
        </w:rPr>
      </w:pPr>
      <w:r w:rsidRPr="00E81107">
        <w:rPr>
          <w:iCs/>
        </w:rPr>
        <w:t>Fakt zawarcia niniejszej Umowy oraz jej przedmiot mogą być ujawnione stronom trzecim. Pozostałe postanowienia Umowy Strony uznają za poufne i Zleceniobiorca zobowiązuje się do nieujawniania ich osobom trzecim.</w:t>
      </w:r>
    </w:p>
    <w:p w14:paraId="06611899" w14:textId="77777777" w:rsidR="00E81107" w:rsidRPr="00E81107" w:rsidRDefault="00E81107" w:rsidP="00E81107">
      <w:pPr>
        <w:rPr>
          <w:b/>
          <w:iCs/>
        </w:rPr>
      </w:pPr>
    </w:p>
    <w:p w14:paraId="55F953D0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§ 7.</w:t>
      </w:r>
    </w:p>
    <w:p w14:paraId="59112F2C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PRAWO WŁAŚCIWE</w:t>
      </w:r>
    </w:p>
    <w:p w14:paraId="034B984F" w14:textId="77777777" w:rsidR="00E81107" w:rsidRPr="00E81107" w:rsidRDefault="00E81107" w:rsidP="00E81107">
      <w:pPr>
        <w:jc w:val="both"/>
        <w:rPr>
          <w:iCs/>
        </w:rPr>
      </w:pPr>
      <w:r w:rsidRPr="00E81107">
        <w:rPr>
          <w:iCs/>
        </w:rPr>
        <w:t xml:space="preserve">Niniejsza Umowa podlega prawu polskiemu. Zapisy Umowy </w:t>
      </w:r>
      <w:r w:rsidRPr="00E81107">
        <w:t xml:space="preserve">nie wyłączają i w żaden sposób </w:t>
      </w:r>
      <w:r w:rsidRPr="00E81107">
        <w:br/>
        <w:t>nie ograniczają i nie uchybiają prawom i obowiązkom Stron wynikających z powszechnie obowiązujących przepisów prawa, w szczególności ustawy z dnia 16.04.1993 r. o zwalczaniu nieuczciwej konkurencji.</w:t>
      </w:r>
    </w:p>
    <w:p w14:paraId="061EC2B4" w14:textId="77777777" w:rsidR="00E81107" w:rsidRDefault="00E81107" w:rsidP="00E81107">
      <w:pPr>
        <w:rPr>
          <w:b/>
          <w:iCs/>
        </w:rPr>
      </w:pPr>
    </w:p>
    <w:p w14:paraId="285F8C80" w14:textId="77777777" w:rsidR="00E81107" w:rsidRDefault="00E81107" w:rsidP="00E81107">
      <w:pPr>
        <w:rPr>
          <w:b/>
          <w:iCs/>
        </w:rPr>
      </w:pPr>
    </w:p>
    <w:p w14:paraId="65D26BDB" w14:textId="77777777" w:rsidR="00E81107" w:rsidRDefault="00E81107" w:rsidP="00E81107">
      <w:pPr>
        <w:rPr>
          <w:b/>
          <w:iCs/>
        </w:rPr>
      </w:pPr>
    </w:p>
    <w:p w14:paraId="667D4C5B" w14:textId="77777777" w:rsidR="00E81107" w:rsidRPr="00E81107" w:rsidRDefault="00E81107" w:rsidP="00E81107">
      <w:pPr>
        <w:rPr>
          <w:b/>
          <w:iCs/>
        </w:rPr>
      </w:pPr>
    </w:p>
    <w:p w14:paraId="6520291D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lastRenderedPageBreak/>
        <w:t>§ 8.</w:t>
      </w:r>
    </w:p>
    <w:p w14:paraId="1DD63770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ODPOWIEDZIALNOŚĆ ZLECENIOBIORCY</w:t>
      </w:r>
    </w:p>
    <w:p w14:paraId="3E197C2F" w14:textId="77777777" w:rsidR="00E81107" w:rsidRPr="00E81107" w:rsidRDefault="00E81107" w:rsidP="00E81107">
      <w:pPr>
        <w:jc w:val="both"/>
        <w:rPr>
          <w:iCs/>
        </w:rPr>
      </w:pPr>
      <w:r w:rsidRPr="00E81107">
        <w:rPr>
          <w:iCs/>
        </w:rPr>
        <w:t xml:space="preserve">W przypadku naruszenia przez Zleceniobiorcę postanowień niniejszej Umowy zapłaci on na rzecz Zleceniodawcy karę umowną w wysokości X zł (słownie: </w:t>
      </w:r>
      <w:r w:rsidRPr="00E81107">
        <w:rPr>
          <w:i/>
        </w:rPr>
        <w:t>X złotych</w:t>
      </w:r>
      <w:r w:rsidRPr="00E81107">
        <w:rPr>
          <w:iCs/>
        </w:rPr>
        <w:t>) za każde naruszenie. Powyższe nie wyłącza uprawnienia Zleceniodawcy do żądania odszkodowania przewyższającego karę umowną.</w:t>
      </w:r>
    </w:p>
    <w:p w14:paraId="7E5C5D01" w14:textId="77777777" w:rsidR="00E81107" w:rsidRPr="00E81107" w:rsidRDefault="00E81107" w:rsidP="00E81107">
      <w:pPr>
        <w:rPr>
          <w:b/>
          <w:iCs/>
        </w:rPr>
      </w:pPr>
    </w:p>
    <w:p w14:paraId="3868DBC9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§ 9.</w:t>
      </w:r>
    </w:p>
    <w:p w14:paraId="29C48191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ROZSTRZYGANIE SPORÓW</w:t>
      </w:r>
    </w:p>
    <w:p w14:paraId="72AB5F74" w14:textId="77777777" w:rsidR="00E81107" w:rsidRPr="00E81107" w:rsidRDefault="00E81107" w:rsidP="00E81107">
      <w:pPr>
        <w:jc w:val="both"/>
        <w:rPr>
          <w:iCs/>
        </w:rPr>
      </w:pPr>
      <w:r w:rsidRPr="00E81107">
        <w:rPr>
          <w:iCs/>
        </w:rPr>
        <w:t>Ewentualne spory wynikłe na gruncie lub w związku z Umową Strony będą starać się rozstrzygać polubownie w drodze mediacji lub negocjacji, a jeżeli metody te nie dadzą rezultatu, Strony poddają rozstrzygnięcie sporu sądowi powszechnemu właściwego miejscowo dla [X].</w:t>
      </w:r>
    </w:p>
    <w:p w14:paraId="292CF22F" w14:textId="77777777" w:rsidR="00E81107" w:rsidRPr="00E81107" w:rsidRDefault="00E81107" w:rsidP="00E81107">
      <w:pPr>
        <w:rPr>
          <w:iCs/>
        </w:rPr>
      </w:pPr>
    </w:p>
    <w:p w14:paraId="3C53C16D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§ 10.</w:t>
      </w:r>
    </w:p>
    <w:p w14:paraId="74304FF5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CZAS TRWANIA UMOWY</w:t>
      </w:r>
    </w:p>
    <w:p w14:paraId="7C785047" w14:textId="77777777" w:rsidR="00E81107" w:rsidRPr="00E81107" w:rsidRDefault="00E81107" w:rsidP="00E81107">
      <w:pPr>
        <w:jc w:val="both"/>
        <w:rPr>
          <w:iCs/>
        </w:rPr>
      </w:pPr>
      <w:r w:rsidRPr="00E81107">
        <w:rPr>
          <w:iCs/>
        </w:rPr>
        <w:t xml:space="preserve">Niniejsza Umowa wchodzi w życie z chwilą jej podpisania i obowiązuje przez okres 3 lat od dnia </w:t>
      </w:r>
      <w:r w:rsidRPr="00E81107">
        <w:rPr>
          <w:iCs/>
        </w:rPr>
        <w:br/>
        <w:t xml:space="preserve">jej podpisania. W przypadku zawarcia umowy o współprace powyższy okres wydłuża się o czas trwania umowy o współpracy. </w:t>
      </w:r>
    </w:p>
    <w:p w14:paraId="2EACB1C0" w14:textId="77777777" w:rsidR="00E81107" w:rsidRPr="00E81107" w:rsidRDefault="00E81107" w:rsidP="00E81107">
      <w:pPr>
        <w:rPr>
          <w:iCs/>
        </w:rPr>
      </w:pPr>
    </w:p>
    <w:p w14:paraId="322BD344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§ 11.</w:t>
      </w:r>
    </w:p>
    <w:p w14:paraId="56549A3D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POSTĘPOWANIE PO ZAKOŃCZENIU UMOWY</w:t>
      </w:r>
    </w:p>
    <w:p w14:paraId="06ADFB64" w14:textId="77777777" w:rsidR="00E81107" w:rsidRPr="00E81107" w:rsidRDefault="00E81107" w:rsidP="00E81107">
      <w:pPr>
        <w:jc w:val="both"/>
        <w:rPr>
          <w:iCs/>
        </w:rPr>
      </w:pPr>
      <w:r w:rsidRPr="00E81107">
        <w:rPr>
          <w:iCs/>
        </w:rPr>
        <w:t xml:space="preserve">Po zakończeniu Umowy Zleceniobiorca zobowiązany jest do zwrotu lub do usunięcia wszystkich, </w:t>
      </w:r>
      <w:r w:rsidRPr="00E81107">
        <w:rPr>
          <w:iCs/>
        </w:rPr>
        <w:br/>
        <w:t>bądź wybranych przez Zleceniodawcę nośników Informacji poufnych. Brak deklaracji Zleceniodawcy w terminie 14 dni od daty zakończenia Umowy uprawnia Zleceniobiorcę do trwałego usunięcia wszystkich nośników Informacji poufnych. Zleceniobiorca potwierdzi Zleceniodawcy na piśmie fakt zwrotu lub zniszczenia Informacji poufnych.</w:t>
      </w:r>
    </w:p>
    <w:p w14:paraId="5B91EE03" w14:textId="77777777" w:rsidR="00E81107" w:rsidRPr="00E81107" w:rsidRDefault="00E81107" w:rsidP="00E81107">
      <w:pPr>
        <w:rPr>
          <w:iCs/>
        </w:rPr>
      </w:pPr>
    </w:p>
    <w:p w14:paraId="0864DC42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§ 12.</w:t>
      </w:r>
    </w:p>
    <w:p w14:paraId="20628A6C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POSTANOWIENIA KOŃCOWE</w:t>
      </w:r>
    </w:p>
    <w:p w14:paraId="7F651EC8" w14:textId="77777777" w:rsidR="00E81107" w:rsidRPr="00E81107" w:rsidRDefault="00E81107" w:rsidP="00E81107">
      <w:pPr>
        <w:numPr>
          <w:ilvl w:val="0"/>
          <w:numId w:val="7"/>
        </w:numPr>
        <w:rPr>
          <w:iCs/>
        </w:rPr>
      </w:pPr>
      <w:r w:rsidRPr="00E81107">
        <w:rPr>
          <w:iCs/>
        </w:rPr>
        <w:t xml:space="preserve">Umowa została sporządzona w formie pisemnej i wszelkie jej zmiany lub uzupełnienia wymagają zachowania tej samej formy pod rygorem nieważności. </w:t>
      </w:r>
    </w:p>
    <w:p w14:paraId="655ADEC8" w14:textId="77777777" w:rsidR="00E81107" w:rsidRPr="00E81107" w:rsidRDefault="00E81107" w:rsidP="00E81107">
      <w:pPr>
        <w:numPr>
          <w:ilvl w:val="0"/>
          <w:numId w:val="7"/>
        </w:numPr>
        <w:rPr>
          <w:iCs/>
        </w:rPr>
      </w:pPr>
      <w:r w:rsidRPr="00E81107">
        <w:rPr>
          <w:iCs/>
        </w:rPr>
        <w:t>Umowę sporządzono w dwóch egzemplarzach, po jednym dla każdej ze Stron.</w:t>
      </w:r>
    </w:p>
    <w:p w14:paraId="6A218FDF" w14:textId="77777777" w:rsidR="00E81107" w:rsidRPr="00E81107" w:rsidRDefault="00E81107" w:rsidP="00E81107">
      <w:pPr>
        <w:rPr>
          <w:b/>
          <w:iCs/>
        </w:rPr>
      </w:pPr>
    </w:p>
    <w:p w14:paraId="24994976" w14:textId="77777777" w:rsidR="00E81107" w:rsidRPr="00E81107" w:rsidRDefault="00E81107" w:rsidP="00E81107">
      <w:pPr>
        <w:jc w:val="center"/>
        <w:rPr>
          <w:b/>
          <w:iCs/>
        </w:rPr>
      </w:pPr>
      <w:r w:rsidRPr="00E81107">
        <w:rPr>
          <w:b/>
          <w:iCs/>
        </w:rPr>
        <w:t>Podpisy Stron</w:t>
      </w:r>
    </w:p>
    <w:p w14:paraId="701CAFDA" w14:textId="77777777" w:rsidR="00F408B1" w:rsidRDefault="00F408B1"/>
    <w:sectPr w:rsidR="00F408B1" w:rsidSect="00E81107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932C6" w14:textId="77777777" w:rsidR="007F7E25" w:rsidRDefault="007F7E25" w:rsidP="00E81107">
      <w:pPr>
        <w:spacing w:after="0" w:line="240" w:lineRule="auto"/>
      </w:pPr>
      <w:r>
        <w:separator/>
      </w:r>
    </w:p>
  </w:endnote>
  <w:endnote w:type="continuationSeparator" w:id="0">
    <w:p w14:paraId="45AFD483" w14:textId="77777777" w:rsidR="007F7E25" w:rsidRDefault="007F7E25" w:rsidP="00E8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4C79" w14:textId="7DF45094" w:rsidR="00E81107" w:rsidRDefault="00E81107" w:rsidP="00E81107">
    <w:pPr>
      <w:pStyle w:val="Stopka"/>
      <w:pBdr>
        <w:top w:val="single" w:sz="4" w:space="1" w:color="auto"/>
      </w:pBdr>
      <w:jc w:val="center"/>
    </w:pPr>
    <w:r>
      <w:t>Wojciech Országh Kancelaria Radcy Prawnego</w:t>
    </w:r>
  </w:p>
  <w:p w14:paraId="7B9A934C" w14:textId="77777777" w:rsidR="00E81107" w:rsidRDefault="00E81107" w:rsidP="00E81107">
    <w:pPr>
      <w:pStyle w:val="Stopka"/>
      <w:jc w:val="center"/>
    </w:pPr>
    <w:r>
      <w:t>ul. Chłodna 22a, lok. 9/10, 00-891 Warszawa</w:t>
    </w:r>
  </w:p>
  <w:p w14:paraId="156B9FD8" w14:textId="6509FAD7" w:rsidR="00E81107" w:rsidRDefault="00E81107" w:rsidP="00E81107">
    <w:pPr>
      <w:pStyle w:val="Stopka"/>
      <w:jc w:val="center"/>
    </w:pPr>
    <w:hyperlink r:id="rId1" w:history="1">
      <w:r w:rsidRPr="00402A3D">
        <w:rPr>
          <w:rStyle w:val="Hipercze"/>
        </w:rPr>
        <w:t>www.claris-legal.pl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B6A6" w14:textId="77777777" w:rsidR="007F7E25" w:rsidRDefault="007F7E25" w:rsidP="00E81107">
      <w:pPr>
        <w:spacing w:after="0" w:line="240" w:lineRule="auto"/>
      </w:pPr>
      <w:r>
        <w:separator/>
      </w:r>
    </w:p>
  </w:footnote>
  <w:footnote w:type="continuationSeparator" w:id="0">
    <w:p w14:paraId="738C6F7E" w14:textId="77777777" w:rsidR="007F7E25" w:rsidRDefault="007F7E25" w:rsidP="00E8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7BCC" w14:textId="5A54A5EB" w:rsidR="00E81107" w:rsidRDefault="00E81107">
    <w:pPr>
      <w:pStyle w:val="Nagwek"/>
    </w:pPr>
    <w:r w:rsidRPr="00E81107">
      <w:rPr>
        <w:noProof/>
      </w:rPr>
      <w:drawing>
        <wp:anchor distT="0" distB="0" distL="114300" distR="114300" simplePos="0" relativeHeight="251660288" behindDoc="0" locked="0" layoutInCell="1" allowOverlap="1" wp14:anchorId="7C6E1025" wp14:editId="6501C0F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391109" cy="276264"/>
          <wp:effectExtent l="0" t="0" r="0" b="9525"/>
          <wp:wrapNone/>
          <wp:docPr id="13745757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57574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109" cy="27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0356">
      <w:rPr>
        <w:noProof/>
      </w:rPr>
      <w:drawing>
        <wp:anchor distT="0" distB="0" distL="114300" distR="114300" simplePos="0" relativeHeight="251659264" behindDoc="1" locked="0" layoutInCell="1" allowOverlap="1" wp14:anchorId="2B5D5073" wp14:editId="5445521A">
          <wp:simplePos x="0" y="0"/>
          <wp:positionH relativeFrom="page">
            <wp:posOffset>-15240</wp:posOffset>
          </wp:positionH>
          <wp:positionV relativeFrom="paragraph">
            <wp:posOffset>-815975</wp:posOffset>
          </wp:positionV>
          <wp:extent cx="10067925" cy="1261110"/>
          <wp:effectExtent l="0" t="0" r="9525" b="0"/>
          <wp:wrapNone/>
          <wp:docPr id="867506431" name="Obraz 867506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92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14D6A"/>
    <w:multiLevelType w:val="hybridMultilevel"/>
    <w:tmpl w:val="62D4F1B6"/>
    <w:lvl w:ilvl="0" w:tplc="5942A4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76F09"/>
    <w:multiLevelType w:val="hybridMultilevel"/>
    <w:tmpl w:val="31E8F3A0"/>
    <w:lvl w:ilvl="0" w:tplc="F7A03AD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27AEB"/>
    <w:multiLevelType w:val="hybridMultilevel"/>
    <w:tmpl w:val="6D58393A"/>
    <w:lvl w:ilvl="0" w:tplc="BA8ADCA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42A19"/>
    <w:multiLevelType w:val="hybridMultilevel"/>
    <w:tmpl w:val="80664B82"/>
    <w:lvl w:ilvl="0" w:tplc="2EF82D5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B4A9C"/>
    <w:multiLevelType w:val="hybridMultilevel"/>
    <w:tmpl w:val="315AB174"/>
    <w:lvl w:ilvl="0" w:tplc="4AC85F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6434A0"/>
    <w:multiLevelType w:val="hybridMultilevel"/>
    <w:tmpl w:val="E4C84AE8"/>
    <w:lvl w:ilvl="0" w:tplc="F86E40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B4FAC"/>
    <w:multiLevelType w:val="hybridMultilevel"/>
    <w:tmpl w:val="29C6E6D2"/>
    <w:lvl w:ilvl="0" w:tplc="CBA860A8">
      <w:start w:val="1"/>
      <w:numFmt w:val="decimal"/>
      <w:lvlText w:val="%1)"/>
      <w:lvlJc w:val="left"/>
      <w:pPr>
        <w:ind w:left="360" w:hanging="360"/>
      </w:pPr>
      <w:rPr>
        <w:rFonts w:ascii="Aptos" w:hAnsi="Aptos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424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765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074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492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2815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715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7339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24"/>
    <w:rsid w:val="003037EA"/>
    <w:rsid w:val="007450B6"/>
    <w:rsid w:val="007F7E25"/>
    <w:rsid w:val="00930524"/>
    <w:rsid w:val="00CD7EA7"/>
    <w:rsid w:val="00E81107"/>
    <w:rsid w:val="00F4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73747"/>
  <w15:chartTrackingRefBased/>
  <w15:docId w15:val="{FEB1C22E-5E39-457A-B21E-2EC34247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0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5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05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5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05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05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05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5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52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052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52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05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05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05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52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0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5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05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05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05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05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05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052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8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107"/>
  </w:style>
  <w:style w:type="paragraph" w:styleId="Stopka">
    <w:name w:val="footer"/>
    <w:basedOn w:val="Normalny"/>
    <w:link w:val="StopkaZnak"/>
    <w:uiPriority w:val="99"/>
    <w:unhideWhenUsed/>
    <w:rsid w:val="00E8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07"/>
  </w:style>
  <w:style w:type="character" w:styleId="Hipercze">
    <w:name w:val="Hyperlink"/>
    <w:basedOn w:val="Domylnaczcionkaakapitu"/>
    <w:uiPriority w:val="99"/>
    <w:unhideWhenUsed/>
    <w:rsid w:val="00E811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ris-legal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904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Országh</dc:creator>
  <cp:keywords/>
  <dc:description/>
  <cp:lastModifiedBy>Wojciech Országh</cp:lastModifiedBy>
  <cp:revision>2</cp:revision>
  <dcterms:created xsi:type="dcterms:W3CDTF">2025-05-12T18:49:00Z</dcterms:created>
  <dcterms:modified xsi:type="dcterms:W3CDTF">2025-05-12T18:53:00Z</dcterms:modified>
</cp:coreProperties>
</file>